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1017" w:rsidRDefault="002B24F0" w:rsidP="00B1586E">
      <w:pPr>
        <w:jc w:val="center"/>
        <w:rPr>
          <w:rFonts w:ascii="方正小标宋简体" w:eastAsia="方正小标宋简体"/>
          <w:sz w:val="32"/>
          <w:szCs w:val="32"/>
        </w:rPr>
      </w:pPr>
      <w:r w:rsidRPr="00B1586E">
        <w:rPr>
          <w:rFonts w:ascii="方正小标宋简体" w:eastAsia="方正小标宋简体" w:hint="eastAsia"/>
          <w:sz w:val="32"/>
          <w:szCs w:val="32"/>
        </w:rPr>
        <w:t>附件2</w:t>
      </w:r>
      <w:r w:rsidR="00B1586E" w:rsidRPr="00B1586E">
        <w:rPr>
          <w:rFonts w:ascii="方正小标宋简体" w:eastAsia="方正小标宋简体"/>
          <w:sz w:val="32"/>
          <w:szCs w:val="32"/>
        </w:rPr>
        <w:t xml:space="preserve"> </w:t>
      </w:r>
      <w:r w:rsidR="00B1586E" w:rsidRPr="00B1586E">
        <w:rPr>
          <w:rFonts w:ascii="方正小标宋简体" w:eastAsia="方正小标宋简体" w:hint="eastAsia"/>
          <w:sz w:val="32"/>
          <w:szCs w:val="32"/>
        </w:rPr>
        <w:t>学位授权点对应调研工作单位情况表</w:t>
      </w:r>
    </w:p>
    <w:p w:rsidR="00124539" w:rsidRPr="00B1586E" w:rsidRDefault="00124539" w:rsidP="00B1586E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Style w:val="a9"/>
        <w:tblW w:w="6842" w:type="dxa"/>
        <w:jc w:val="center"/>
        <w:tblLook w:val="04A0" w:firstRow="1" w:lastRow="0" w:firstColumn="1" w:lastColumn="0" w:noHBand="0" w:noVBand="1"/>
      </w:tblPr>
      <w:tblGrid>
        <w:gridCol w:w="1408"/>
        <w:gridCol w:w="2076"/>
        <w:gridCol w:w="3358"/>
      </w:tblGrid>
      <w:tr w:rsidR="0015487D" w:rsidTr="00B1586E">
        <w:trPr>
          <w:trHeight w:val="480"/>
          <w:jc w:val="center"/>
        </w:trPr>
        <w:tc>
          <w:tcPr>
            <w:tcW w:w="1408" w:type="dxa"/>
            <w:vAlign w:val="center"/>
          </w:tcPr>
          <w:p w:rsidR="0015487D" w:rsidRDefault="0015487D" w:rsidP="00B865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A0A0A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A0A0A"/>
              </w:rPr>
              <w:t>序号</w:t>
            </w:r>
          </w:p>
        </w:tc>
        <w:tc>
          <w:tcPr>
            <w:tcW w:w="2076" w:type="dxa"/>
            <w:vAlign w:val="center"/>
          </w:tcPr>
          <w:p w:rsidR="0015487D" w:rsidRDefault="0015487D" w:rsidP="00B865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A0A0A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A0A0A"/>
              </w:rPr>
              <w:t>一级学科</w:t>
            </w:r>
          </w:p>
        </w:tc>
        <w:tc>
          <w:tcPr>
            <w:tcW w:w="3358" w:type="dxa"/>
            <w:vAlign w:val="center"/>
          </w:tcPr>
          <w:p w:rsidR="0015487D" w:rsidRDefault="0015487D" w:rsidP="00B865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A0A0A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A0A0A"/>
              </w:rPr>
              <w:t>调研工作</w:t>
            </w:r>
            <w:r>
              <w:rPr>
                <w:rFonts w:ascii="宋体" w:eastAsia="宋体" w:hAnsi="宋体" w:cs="宋体"/>
                <w:b/>
                <w:bCs/>
                <w:color w:val="0A0A0A"/>
              </w:rPr>
              <w:t>负责学院</w:t>
            </w:r>
          </w:p>
        </w:tc>
      </w:tr>
      <w:tr w:rsidR="0015487D" w:rsidTr="00B1586E">
        <w:trPr>
          <w:trHeight w:val="494"/>
          <w:jc w:val="center"/>
        </w:trPr>
        <w:tc>
          <w:tcPr>
            <w:tcW w:w="1408" w:type="dxa"/>
            <w:vMerge w:val="restart"/>
            <w:vAlign w:val="center"/>
          </w:tcPr>
          <w:p w:rsidR="0015487D" w:rsidRDefault="0015487D" w:rsidP="00B865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6" w:type="dxa"/>
            <w:vAlign w:val="center"/>
          </w:tcPr>
          <w:p w:rsidR="0015487D" w:rsidRDefault="00FA0CCC" w:rsidP="00B86511">
            <w:pPr>
              <w:jc w:val="center"/>
            </w:pPr>
            <w:r>
              <w:rPr>
                <w:rFonts w:hint="eastAsia"/>
              </w:rPr>
              <w:t>水产</w:t>
            </w:r>
          </w:p>
        </w:tc>
        <w:tc>
          <w:tcPr>
            <w:tcW w:w="3358" w:type="dxa"/>
            <w:vMerge w:val="restart"/>
            <w:vAlign w:val="center"/>
          </w:tcPr>
          <w:p w:rsidR="0015487D" w:rsidRDefault="0015487D" w:rsidP="00B86511">
            <w:pPr>
              <w:jc w:val="center"/>
            </w:pPr>
            <w:r>
              <w:rPr>
                <w:rFonts w:hint="eastAsia"/>
              </w:rPr>
              <w:t>水产与生命学院</w:t>
            </w:r>
          </w:p>
        </w:tc>
      </w:tr>
      <w:tr w:rsidR="0015487D" w:rsidTr="00B1586E">
        <w:trPr>
          <w:trHeight w:val="465"/>
          <w:jc w:val="center"/>
        </w:trPr>
        <w:tc>
          <w:tcPr>
            <w:tcW w:w="1408" w:type="dxa"/>
            <w:vMerge/>
            <w:vAlign w:val="center"/>
          </w:tcPr>
          <w:p w:rsidR="0015487D" w:rsidRDefault="0015487D" w:rsidP="00B86511">
            <w:pPr>
              <w:jc w:val="center"/>
            </w:pPr>
          </w:p>
        </w:tc>
        <w:tc>
          <w:tcPr>
            <w:tcW w:w="2076" w:type="dxa"/>
            <w:vAlign w:val="center"/>
          </w:tcPr>
          <w:p w:rsidR="0015487D" w:rsidRDefault="00FA0CCC" w:rsidP="00B86511">
            <w:pPr>
              <w:jc w:val="center"/>
            </w:pPr>
            <w:r>
              <w:rPr>
                <w:rFonts w:hint="eastAsia"/>
              </w:rPr>
              <w:t>生物学</w:t>
            </w:r>
          </w:p>
        </w:tc>
        <w:tc>
          <w:tcPr>
            <w:tcW w:w="3358" w:type="dxa"/>
            <w:vMerge/>
            <w:vAlign w:val="center"/>
          </w:tcPr>
          <w:p w:rsidR="0015487D" w:rsidRDefault="0015487D" w:rsidP="00B86511">
            <w:pPr>
              <w:jc w:val="center"/>
            </w:pPr>
          </w:p>
        </w:tc>
      </w:tr>
      <w:tr w:rsidR="0015487D" w:rsidTr="00B1586E">
        <w:trPr>
          <w:trHeight w:val="649"/>
          <w:jc w:val="center"/>
        </w:trPr>
        <w:tc>
          <w:tcPr>
            <w:tcW w:w="1408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2</w:t>
            </w:r>
          </w:p>
        </w:tc>
        <w:tc>
          <w:tcPr>
            <w:tcW w:w="2076" w:type="dxa"/>
            <w:vAlign w:val="center"/>
          </w:tcPr>
          <w:p w:rsidR="0015487D" w:rsidRPr="001D515A" w:rsidRDefault="0015487D" w:rsidP="00B86511">
            <w:pPr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海洋科学</w:t>
            </w:r>
          </w:p>
        </w:tc>
        <w:tc>
          <w:tcPr>
            <w:tcW w:w="3358" w:type="dxa"/>
            <w:vAlign w:val="center"/>
          </w:tcPr>
          <w:p w:rsidR="0015487D" w:rsidRPr="001D515A" w:rsidRDefault="0015487D" w:rsidP="00B86511">
            <w:pPr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海洋科技与环境学院</w:t>
            </w:r>
          </w:p>
        </w:tc>
      </w:tr>
      <w:tr w:rsidR="0015487D" w:rsidTr="00B1586E">
        <w:trPr>
          <w:trHeight w:val="700"/>
          <w:jc w:val="center"/>
        </w:trPr>
        <w:tc>
          <w:tcPr>
            <w:tcW w:w="1408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3</w:t>
            </w:r>
          </w:p>
        </w:tc>
        <w:tc>
          <w:tcPr>
            <w:tcW w:w="2076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食品科学与工程</w:t>
            </w:r>
          </w:p>
        </w:tc>
        <w:tc>
          <w:tcPr>
            <w:tcW w:w="3358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食品科学与工程学院</w:t>
            </w:r>
          </w:p>
        </w:tc>
      </w:tr>
      <w:tr w:rsidR="0015487D" w:rsidTr="00B1586E">
        <w:trPr>
          <w:trHeight w:val="696"/>
          <w:jc w:val="center"/>
        </w:trPr>
        <w:tc>
          <w:tcPr>
            <w:tcW w:w="1408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4</w:t>
            </w:r>
          </w:p>
        </w:tc>
        <w:tc>
          <w:tcPr>
            <w:tcW w:w="2076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农业工程</w:t>
            </w:r>
          </w:p>
        </w:tc>
        <w:tc>
          <w:tcPr>
            <w:tcW w:w="3358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机械与动力工程学院</w:t>
            </w:r>
          </w:p>
        </w:tc>
      </w:tr>
      <w:tr w:rsidR="0015487D" w:rsidTr="00B1586E">
        <w:trPr>
          <w:trHeight w:val="706"/>
          <w:jc w:val="center"/>
        </w:trPr>
        <w:tc>
          <w:tcPr>
            <w:tcW w:w="1408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5</w:t>
            </w:r>
          </w:p>
        </w:tc>
        <w:tc>
          <w:tcPr>
            <w:tcW w:w="2076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水利工程</w:t>
            </w:r>
          </w:p>
        </w:tc>
        <w:tc>
          <w:tcPr>
            <w:tcW w:w="3358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海洋与土木工程学院</w:t>
            </w:r>
          </w:p>
        </w:tc>
      </w:tr>
      <w:tr w:rsidR="0015487D" w:rsidTr="00B1586E">
        <w:trPr>
          <w:trHeight w:val="830"/>
          <w:jc w:val="center"/>
        </w:trPr>
        <w:tc>
          <w:tcPr>
            <w:tcW w:w="1408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6</w:t>
            </w:r>
          </w:p>
        </w:tc>
        <w:tc>
          <w:tcPr>
            <w:tcW w:w="2076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船舶与海洋工程</w:t>
            </w:r>
          </w:p>
        </w:tc>
        <w:tc>
          <w:tcPr>
            <w:tcW w:w="3358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航海与船舶工程学院</w:t>
            </w:r>
          </w:p>
        </w:tc>
      </w:tr>
      <w:tr w:rsidR="0015487D" w:rsidTr="00B1586E">
        <w:trPr>
          <w:trHeight w:val="558"/>
          <w:jc w:val="center"/>
        </w:trPr>
        <w:tc>
          <w:tcPr>
            <w:tcW w:w="1408" w:type="dxa"/>
            <w:vMerge w:val="restart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7</w:t>
            </w:r>
          </w:p>
        </w:tc>
        <w:tc>
          <w:tcPr>
            <w:tcW w:w="2076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计算机科学与技术</w:t>
            </w:r>
          </w:p>
        </w:tc>
        <w:tc>
          <w:tcPr>
            <w:tcW w:w="3358" w:type="dxa"/>
            <w:vMerge w:val="restart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信息工程学院</w:t>
            </w:r>
          </w:p>
        </w:tc>
      </w:tr>
      <w:tr w:rsidR="0015487D" w:rsidTr="00B1586E">
        <w:trPr>
          <w:trHeight w:val="552"/>
          <w:jc w:val="center"/>
        </w:trPr>
        <w:tc>
          <w:tcPr>
            <w:tcW w:w="1408" w:type="dxa"/>
            <w:vMerge/>
            <w:vAlign w:val="center"/>
          </w:tcPr>
          <w:p w:rsidR="0015487D" w:rsidRDefault="0015487D" w:rsidP="00B86511">
            <w:pPr>
              <w:jc w:val="center"/>
            </w:pPr>
          </w:p>
        </w:tc>
        <w:tc>
          <w:tcPr>
            <w:tcW w:w="2076" w:type="dxa"/>
            <w:vAlign w:val="center"/>
          </w:tcPr>
          <w:p w:rsidR="0015487D" w:rsidRDefault="0015487D" w:rsidP="00B86511">
            <w:pPr>
              <w:jc w:val="center"/>
            </w:pPr>
            <w:r w:rsidRPr="001D515A">
              <w:rPr>
                <w:kern w:val="2"/>
                <w:sz w:val="21"/>
                <w:szCs w:val="22"/>
              </w:rPr>
              <w:t>控制科学与工程</w:t>
            </w:r>
          </w:p>
        </w:tc>
        <w:tc>
          <w:tcPr>
            <w:tcW w:w="3358" w:type="dxa"/>
            <w:vMerge/>
            <w:vAlign w:val="center"/>
          </w:tcPr>
          <w:p w:rsidR="0015487D" w:rsidRDefault="0015487D" w:rsidP="00B86511">
            <w:pPr>
              <w:jc w:val="center"/>
            </w:pPr>
          </w:p>
        </w:tc>
      </w:tr>
      <w:tr w:rsidR="0015487D" w:rsidTr="00B1586E">
        <w:trPr>
          <w:trHeight w:val="574"/>
          <w:jc w:val="center"/>
        </w:trPr>
        <w:tc>
          <w:tcPr>
            <w:tcW w:w="1408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8</w:t>
            </w:r>
          </w:p>
        </w:tc>
        <w:tc>
          <w:tcPr>
            <w:tcW w:w="2076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工商管理</w:t>
            </w:r>
          </w:p>
        </w:tc>
        <w:tc>
          <w:tcPr>
            <w:tcW w:w="3358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经济管理学院</w:t>
            </w:r>
          </w:p>
        </w:tc>
      </w:tr>
      <w:tr w:rsidR="0015487D" w:rsidTr="00B1586E">
        <w:trPr>
          <w:trHeight w:val="554"/>
          <w:jc w:val="center"/>
        </w:trPr>
        <w:tc>
          <w:tcPr>
            <w:tcW w:w="1408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9</w:t>
            </w:r>
          </w:p>
        </w:tc>
        <w:tc>
          <w:tcPr>
            <w:tcW w:w="2076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法学</w:t>
            </w:r>
          </w:p>
        </w:tc>
        <w:tc>
          <w:tcPr>
            <w:tcW w:w="3358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海洋法律与人文学院</w:t>
            </w:r>
          </w:p>
        </w:tc>
      </w:tr>
      <w:tr w:rsidR="0015487D" w:rsidTr="00B1586E">
        <w:trPr>
          <w:trHeight w:val="690"/>
          <w:jc w:val="center"/>
        </w:trPr>
        <w:tc>
          <w:tcPr>
            <w:tcW w:w="1408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10</w:t>
            </w:r>
          </w:p>
        </w:tc>
        <w:tc>
          <w:tcPr>
            <w:tcW w:w="2076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马克思主义理论</w:t>
            </w:r>
          </w:p>
        </w:tc>
        <w:tc>
          <w:tcPr>
            <w:tcW w:w="3358" w:type="dxa"/>
            <w:vAlign w:val="center"/>
          </w:tcPr>
          <w:p w:rsidR="0015487D" w:rsidRPr="001D515A" w:rsidRDefault="0015487D" w:rsidP="00B86511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 w:rsidRPr="001D515A">
              <w:rPr>
                <w:kern w:val="2"/>
                <w:sz w:val="21"/>
                <w:szCs w:val="22"/>
              </w:rPr>
              <w:t>马克思主义学院</w:t>
            </w:r>
          </w:p>
        </w:tc>
      </w:tr>
    </w:tbl>
    <w:p w:rsidR="0015487D" w:rsidRDefault="0015487D" w:rsidP="009F53FB"/>
    <w:p w:rsidR="0015487D" w:rsidRDefault="0015487D" w:rsidP="009F53FB"/>
    <w:p w:rsidR="0015487D" w:rsidRDefault="0015487D" w:rsidP="009F53FB"/>
    <w:p w:rsidR="0015487D" w:rsidRDefault="0015487D" w:rsidP="009F53FB"/>
    <w:p w:rsidR="0015487D" w:rsidRDefault="0015487D" w:rsidP="009F53FB"/>
    <w:p w:rsidR="0015487D" w:rsidRDefault="0015487D" w:rsidP="009F53FB"/>
    <w:p w:rsidR="0015487D" w:rsidRDefault="0015487D" w:rsidP="009F53FB"/>
    <w:p w:rsidR="0015487D" w:rsidRDefault="0015487D" w:rsidP="009F53FB"/>
    <w:p w:rsidR="00B1586E" w:rsidRDefault="00B1586E" w:rsidP="009F53FB">
      <w:pPr>
        <w:rPr>
          <w:rFonts w:hint="eastAsia"/>
        </w:rPr>
      </w:pPr>
    </w:p>
    <w:p w:rsidR="0015487D" w:rsidRDefault="0015487D" w:rsidP="009F53FB">
      <w:pPr>
        <w:rPr>
          <w:rFonts w:ascii="方正小标宋简体" w:eastAsia="方正小标宋简体"/>
          <w:sz w:val="44"/>
          <w:szCs w:val="44"/>
        </w:rPr>
      </w:pPr>
    </w:p>
    <w:tbl>
      <w:tblPr>
        <w:tblW w:w="8379" w:type="dxa"/>
        <w:jc w:val="center"/>
        <w:tblLook w:val="04A0" w:firstRow="1" w:lastRow="0" w:firstColumn="1" w:lastColumn="0" w:noHBand="0" w:noVBand="1"/>
      </w:tblPr>
      <w:tblGrid>
        <w:gridCol w:w="798"/>
        <w:gridCol w:w="1754"/>
        <w:gridCol w:w="2596"/>
        <w:gridCol w:w="3231"/>
      </w:tblGrid>
      <w:tr w:rsidR="00E962A0" w:rsidRPr="00DC7E4C" w:rsidTr="00B1586E">
        <w:trPr>
          <w:trHeight w:val="40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2A0" w:rsidRPr="00DC7E4C" w:rsidRDefault="00E962A0" w:rsidP="00E962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62A0" w:rsidRPr="00DC7E4C" w:rsidRDefault="00E962A0" w:rsidP="00E962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  <w:t>专业学位类别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2A0" w:rsidRPr="00DC7E4C" w:rsidRDefault="00E962A0" w:rsidP="00E962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A0A0A"/>
                <w:kern w:val="0"/>
                <w:sz w:val="20"/>
                <w:szCs w:val="20"/>
              </w:rPr>
              <w:t>调研</w:t>
            </w:r>
            <w:r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  <w:t>工作负责</w:t>
            </w:r>
            <w:r w:rsidRPr="00DC7E4C"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  <w:t>学院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2A0" w:rsidRPr="00DC7E4C" w:rsidRDefault="00E962A0" w:rsidP="00E962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A0A0A"/>
                <w:kern w:val="0"/>
                <w:sz w:val="20"/>
                <w:szCs w:val="20"/>
              </w:rPr>
              <w:t>调研</w:t>
            </w:r>
            <w:r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  <w:t>工作</w:t>
            </w:r>
            <w:r>
              <w:rPr>
                <w:rFonts w:ascii="宋体" w:eastAsia="宋体" w:hAnsi="宋体" w:cs="宋体" w:hint="eastAsia"/>
                <w:b/>
                <w:bCs/>
                <w:color w:val="0A0A0A"/>
                <w:kern w:val="0"/>
                <w:sz w:val="20"/>
                <w:szCs w:val="20"/>
              </w:rPr>
              <w:t>配合学院</w:t>
            </w:r>
          </w:p>
        </w:tc>
      </w:tr>
      <w:tr w:rsidR="00E962A0" w:rsidRPr="00DC7E4C" w:rsidTr="00B1586E">
        <w:trPr>
          <w:trHeight w:val="892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农业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海洋科技与环境学院</w:t>
            </w:r>
            <w:r>
              <w:rPr>
                <w:rFonts w:ascii="Courier New" w:eastAsia="宋体" w:hAnsi="Courier New" w:cs="Courier New" w:hint="eastAsia"/>
                <w:color w:val="0A0A0A"/>
                <w:kern w:val="0"/>
                <w:sz w:val="20"/>
                <w:szCs w:val="20"/>
              </w:rPr>
              <w:t>、食品</w:t>
            </w:r>
            <w:r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科学与工程学院、</w:t>
            </w:r>
            <w:r w:rsidRPr="003E1017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机械与动力工程学院</w:t>
            </w:r>
            <w:r>
              <w:rPr>
                <w:rFonts w:ascii="Courier New" w:eastAsia="宋体" w:hAnsi="Courier New" w:cs="Courier New" w:hint="eastAsia"/>
                <w:color w:val="0A0A0A"/>
                <w:kern w:val="0"/>
                <w:sz w:val="20"/>
                <w:szCs w:val="20"/>
              </w:rPr>
              <w:t>、</w:t>
            </w:r>
            <w:r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经济管理学院</w:t>
            </w:r>
          </w:p>
        </w:tc>
      </w:tr>
      <w:tr w:rsidR="00E962A0" w:rsidRPr="00DC7E4C" w:rsidTr="00B1586E">
        <w:trPr>
          <w:trHeight w:val="828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资源与环境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</w:tr>
      <w:tr w:rsidR="00E962A0" w:rsidRPr="00DC7E4C" w:rsidTr="00B1586E">
        <w:trPr>
          <w:trHeight w:val="782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土木水利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</w:tr>
      <w:tr w:rsidR="00E962A0" w:rsidRPr="00DC7E4C" w:rsidTr="00B1586E">
        <w:trPr>
          <w:trHeight w:val="76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机械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62A0" w:rsidRPr="00DC7E4C" w:rsidRDefault="00E962A0" w:rsidP="00E962A0">
            <w:pPr>
              <w:widowControl/>
              <w:ind w:firstLineChars="200" w:firstLine="400"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3E1017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机械与动力工程学院</w:t>
            </w:r>
          </w:p>
        </w:tc>
      </w:tr>
      <w:tr w:rsidR="00E962A0" w:rsidRPr="00DC7E4C" w:rsidTr="00B1586E">
        <w:trPr>
          <w:trHeight w:val="85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</w:tr>
      <w:tr w:rsidR="00E962A0" w:rsidRPr="00DC7E4C" w:rsidTr="00B1586E">
        <w:trPr>
          <w:trHeight w:val="81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6</w:t>
            </w:r>
          </w:p>
        </w:tc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翻译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</w:tr>
      <w:tr w:rsidR="00E962A0" w:rsidRPr="00DC7E4C" w:rsidTr="00B1586E">
        <w:trPr>
          <w:trHeight w:val="81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7</w:t>
            </w:r>
          </w:p>
        </w:tc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法律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2A0" w:rsidRPr="00DC7E4C" w:rsidRDefault="00E962A0" w:rsidP="00E962A0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</w:tr>
    </w:tbl>
    <w:p w:rsidR="003E1017" w:rsidRPr="00DC7E4C" w:rsidRDefault="003E1017" w:rsidP="003E1017">
      <w:pPr>
        <w:jc w:val="left"/>
        <w:rPr>
          <w:rFonts w:ascii="方正小标宋简体" w:eastAsia="方正小标宋简体"/>
          <w:sz w:val="44"/>
          <w:szCs w:val="44"/>
        </w:rPr>
      </w:pPr>
    </w:p>
    <w:p w:rsidR="00DC7E4C" w:rsidRPr="00DC7E4C" w:rsidRDefault="00DC7E4C" w:rsidP="00DC7E4C">
      <w:pPr>
        <w:jc w:val="left"/>
        <w:rPr>
          <w:rFonts w:ascii="方正小标宋简体" w:eastAsia="方正小标宋简体"/>
          <w:sz w:val="44"/>
          <w:szCs w:val="44"/>
        </w:rPr>
      </w:pPr>
    </w:p>
    <w:sectPr w:rsidR="00DC7E4C" w:rsidRPr="00DC7E4C" w:rsidSect="00DC7E4C">
      <w:pgSz w:w="11906" w:h="16838"/>
      <w:pgMar w:top="1871" w:right="1474" w:bottom="187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42B9" w:rsidRDefault="000742B9" w:rsidP="00194BA3">
      <w:r>
        <w:separator/>
      </w:r>
    </w:p>
  </w:endnote>
  <w:endnote w:type="continuationSeparator" w:id="0">
    <w:p w:rsidR="000742B9" w:rsidRDefault="000742B9" w:rsidP="0019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42B9" w:rsidRDefault="000742B9" w:rsidP="00194BA3">
      <w:r>
        <w:separator/>
      </w:r>
    </w:p>
  </w:footnote>
  <w:footnote w:type="continuationSeparator" w:id="0">
    <w:p w:rsidR="000742B9" w:rsidRDefault="000742B9" w:rsidP="0019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45D"/>
    <w:rsid w:val="000742B9"/>
    <w:rsid w:val="00080685"/>
    <w:rsid w:val="00124539"/>
    <w:rsid w:val="0015487D"/>
    <w:rsid w:val="0016045D"/>
    <w:rsid w:val="00194BA3"/>
    <w:rsid w:val="001965E1"/>
    <w:rsid w:val="00272A2F"/>
    <w:rsid w:val="002B24F0"/>
    <w:rsid w:val="00361D77"/>
    <w:rsid w:val="003B34DA"/>
    <w:rsid w:val="003E1017"/>
    <w:rsid w:val="00421897"/>
    <w:rsid w:val="0043373B"/>
    <w:rsid w:val="004A6B52"/>
    <w:rsid w:val="00502BE3"/>
    <w:rsid w:val="005D67AA"/>
    <w:rsid w:val="005D7FB8"/>
    <w:rsid w:val="00814CFA"/>
    <w:rsid w:val="00914652"/>
    <w:rsid w:val="009F0DFF"/>
    <w:rsid w:val="009F53FB"/>
    <w:rsid w:val="00A73FB4"/>
    <w:rsid w:val="00AD4CE5"/>
    <w:rsid w:val="00B1586E"/>
    <w:rsid w:val="00B82CC9"/>
    <w:rsid w:val="00BD0E23"/>
    <w:rsid w:val="00C217E8"/>
    <w:rsid w:val="00C229A0"/>
    <w:rsid w:val="00CC7406"/>
    <w:rsid w:val="00D037EC"/>
    <w:rsid w:val="00D46C35"/>
    <w:rsid w:val="00D60C29"/>
    <w:rsid w:val="00DC7E4C"/>
    <w:rsid w:val="00E962A0"/>
    <w:rsid w:val="00F92A20"/>
    <w:rsid w:val="00FA0CCC"/>
    <w:rsid w:val="00F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C6AAC"/>
  <w15:docId w15:val="{F4A4DA48-F520-428F-A4E4-98D4FD30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4B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4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4BA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4BA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4BA3"/>
    <w:rPr>
      <w:sz w:val="18"/>
      <w:szCs w:val="18"/>
    </w:rPr>
  </w:style>
  <w:style w:type="table" w:styleId="a9">
    <w:name w:val="Table Grid"/>
    <w:basedOn w:val="a1"/>
    <w:rsid w:val="0015487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0ECF-2788-43CF-B52D-B30B96E7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</Words>
  <Characters>380</Characters>
  <Application>Microsoft Office Word</Application>
  <DocSecurity>0</DocSecurity>
  <Lines>3</Lines>
  <Paragraphs>1</Paragraphs>
  <ScaleCrop>false</ScaleCrop>
  <Company>P R C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相雯</dc:creator>
  <cp:keywords/>
  <dc:description/>
  <cp:lastModifiedBy>yinxuwang@dlou.edu.cn</cp:lastModifiedBy>
  <cp:revision>33</cp:revision>
  <cp:lastPrinted>2023-07-04T05:57:00Z</cp:lastPrinted>
  <dcterms:created xsi:type="dcterms:W3CDTF">2023-07-04T05:41:00Z</dcterms:created>
  <dcterms:modified xsi:type="dcterms:W3CDTF">2023-08-12T04:21:00Z</dcterms:modified>
</cp:coreProperties>
</file>