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60" w:lineRule="exact"/>
        <w:jc w:val="left"/>
        <w:rPr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40"/>
          <w:lang w:eastAsia="zh-Hans"/>
        </w:rPr>
        <w:t>附件</w:t>
      </w:r>
      <w:r>
        <w:rPr>
          <w:rFonts w:ascii="Times New Roman" w:hAnsi="Times New Roman" w:eastAsia="黑体" w:cs="Times New Roman"/>
          <w:sz w:val="32"/>
          <w:szCs w:val="40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2024年兵团兴新职业技术学院第二批次面向高校</w:t>
      </w:r>
    </w:p>
    <w:p>
      <w:pPr>
        <w:spacing w:line="560" w:lineRule="exact"/>
        <w:jc w:val="center"/>
        <w:rPr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校园公开招聘工作人员</w:t>
      </w:r>
      <w:r>
        <w:rPr>
          <w:rFonts w:hint="eastAsia" w:ascii="Times New Roman" w:hAnsi="Times New Roman" w:eastAsia="方正小标宋简体" w:cs="方正小标宋简体"/>
          <w:sz w:val="36"/>
          <w:szCs w:val="36"/>
          <w:shd w:val="clear" w:color="auto" w:fill="FFFFFF"/>
        </w:rPr>
        <w:t>诚信承诺书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本人已认真阅读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2024年兵团兴新职业技术学院第二批次面向高校校园公开招聘工作人员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eastAsia="zh-Hans" w:bidi="ar"/>
        </w:rPr>
        <w:t>公告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及相关规定，对报</w:t>
      </w:r>
      <w:r>
        <w:rPr>
          <w:rFonts w:ascii="Times New Roman" w:hAnsi="Times New Roman" w:eastAsia="仿宋_GB2312" w:cs="Times New Roman"/>
          <w:spacing w:val="-2"/>
          <w:sz w:val="32"/>
          <w:szCs w:val="32"/>
          <w:shd w:val="clear" w:color="auto" w:fill="FFFFFF"/>
        </w:rPr>
        <w:t>考人员证明义务和报考条件已充分知晓。在此本人郑重承诺：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本人已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经复核本考试报名条件，填报和提交的所有信息均真实、准确、完整、有效，愿意承担虚假承诺的责任，并接受相应处理。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2.本人对招考过程中体检环节真实性负责，按照《公务员录用体检标准（试行）》全面配合招考单位开展体检工作，到岗后并积极配合体检复核，如存在不诚信行为，自愿接受相应处理。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3.本人对招考过程中考察环节的真实性负责，自觉提供关于政治思想、道德品质、能力素质、学习和工作表现、遵纪守法、廉洁自律以及是否需要回避等方面情况信息，配合招考单位做好考察工作。如存在不诚信行为，自愿接受相应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 xml:space="preserve">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承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诺人：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 xml:space="preserve">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承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诺人身份证件号：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 xml:space="preserve">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承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  <w:t>诺日期：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MjZjMmQ5YjU1NmY1ZDgyOWIwMmJmMWJiYjY4NTkifQ=="/>
  </w:docVars>
  <w:rsids>
    <w:rsidRoot w:val="5AB04DDD"/>
    <w:rsid w:val="1E8F7F84"/>
    <w:rsid w:val="2FB36551"/>
    <w:rsid w:val="45AD2C8A"/>
    <w:rsid w:val="5AB04DDD"/>
    <w:rsid w:val="62CF5FBC"/>
    <w:rsid w:val="662621A5"/>
    <w:rsid w:val="6EDA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2024-02-29T03:35:00Z</dcterms:created>
  <dc:creator>随</dc:creator>
  <cp:lastModifiedBy>淡淡的枫</cp:lastModifiedBy>
  <dcterms:modified xsi:type="dcterms:W3CDTF">2024-03-27T06:39:21Z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35B846547DFD45958D13BB64C3C17C4D_13</vt:lpwstr>
  </property>
</Properties>
</file>