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eastAsia="黑体"/>
          <w:sz w:val="32"/>
          <w:szCs w:val="32"/>
        </w:rPr>
      </w:pPr>
      <w:r>
        <w:rPr>
          <w:rFonts w:eastAsia="黑体"/>
          <w:sz w:val="32"/>
          <w:szCs w:val="32"/>
        </w:rPr>
        <w:t>附件1</w:t>
      </w:r>
    </w:p>
    <w:p>
      <w:pPr>
        <w:pStyle w:val="3"/>
        <w:jc w:val="center"/>
      </w:pPr>
      <w:bookmarkStart w:id="0" w:name="_GoBack"/>
      <w:bookmarkEnd w:id="0"/>
    </w:p>
    <w:p>
      <w:pPr>
        <w:pStyle w:val="3"/>
        <w:jc w:val="center"/>
      </w:pPr>
      <w:r>
        <w:t>2024年兵团兴新职业技术学院第二批次面向高校校园公开招聘工作人员岗位表</w:t>
      </w:r>
    </w:p>
    <w:tbl>
      <w:tblPr>
        <w:tblStyle w:val="4"/>
        <w:tblpPr w:leftFromText="180" w:rightFromText="180" w:vertAnchor="text" w:horzAnchor="page" w:tblpX="727" w:tblpY="294"/>
        <w:tblOverlap w:val="never"/>
        <w:tblW w:w="15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1940"/>
        <w:gridCol w:w="1688"/>
        <w:gridCol w:w="1026"/>
        <w:gridCol w:w="683"/>
        <w:gridCol w:w="3135"/>
        <w:gridCol w:w="708"/>
        <w:gridCol w:w="851"/>
        <w:gridCol w:w="850"/>
        <w:gridCol w:w="851"/>
        <w:gridCol w:w="709"/>
        <w:gridCol w:w="992"/>
        <w:gridCol w:w="70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4" w:type="dxa"/>
            <w:shd w:val="clear" w:color="auto" w:fill="auto"/>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序号</w:t>
            </w:r>
          </w:p>
        </w:tc>
        <w:tc>
          <w:tcPr>
            <w:tcW w:w="1940" w:type="dxa"/>
            <w:shd w:val="clear" w:color="auto" w:fill="auto"/>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分院及咨询电话</w:t>
            </w:r>
          </w:p>
        </w:tc>
        <w:tc>
          <w:tcPr>
            <w:tcW w:w="1688" w:type="dxa"/>
            <w:shd w:val="clear" w:color="auto" w:fill="auto"/>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岗位名称</w:t>
            </w:r>
          </w:p>
        </w:tc>
        <w:tc>
          <w:tcPr>
            <w:tcW w:w="1026" w:type="dxa"/>
            <w:shd w:val="clear" w:color="auto" w:fill="auto"/>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岗位代码</w:t>
            </w:r>
          </w:p>
        </w:tc>
        <w:tc>
          <w:tcPr>
            <w:tcW w:w="683" w:type="dxa"/>
            <w:shd w:val="clear" w:color="auto" w:fill="auto"/>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招聘人数</w:t>
            </w:r>
          </w:p>
        </w:tc>
        <w:tc>
          <w:tcPr>
            <w:tcW w:w="3135" w:type="dxa"/>
            <w:shd w:val="clear" w:color="auto" w:fill="auto"/>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专业要求</w:t>
            </w:r>
          </w:p>
        </w:tc>
        <w:tc>
          <w:tcPr>
            <w:tcW w:w="708" w:type="dxa"/>
            <w:shd w:val="clear" w:color="auto" w:fill="auto"/>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岗位类别</w:t>
            </w:r>
          </w:p>
        </w:tc>
        <w:tc>
          <w:tcPr>
            <w:tcW w:w="851" w:type="dxa"/>
            <w:shd w:val="clear" w:color="auto" w:fill="auto"/>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年龄</w:t>
            </w:r>
          </w:p>
        </w:tc>
        <w:tc>
          <w:tcPr>
            <w:tcW w:w="850" w:type="dxa"/>
            <w:shd w:val="clear" w:color="auto" w:fill="auto"/>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学历</w:t>
            </w:r>
          </w:p>
        </w:tc>
        <w:tc>
          <w:tcPr>
            <w:tcW w:w="851" w:type="dxa"/>
            <w:shd w:val="clear" w:color="auto" w:fill="auto"/>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学位</w:t>
            </w:r>
          </w:p>
        </w:tc>
        <w:tc>
          <w:tcPr>
            <w:tcW w:w="709" w:type="dxa"/>
            <w:shd w:val="clear" w:color="auto" w:fill="auto"/>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政治面貌</w:t>
            </w:r>
          </w:p>
        </w:tc>
        <w:tc>
          <w:tcPr>
            <w:tcW w:w="992" w:type="dxa"/>
            <w:shd w:val="clear" w:color="auto" w:fill="auto"/>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岗位要求</w:t>
            </w:r>
          </w:p>
        </w:tc>
        <w:tc>
          <w:tcPr>
            <w:tcW w:w="709" w:type="dxa"/>
            <w:shd w:val="clear" w:color="auto" w:fill="auto"/>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考试形式</w:t>
            </w:r>
          </w:p>
        </w:tc>
        <w:tc>
          <w:tcPr>
            <w:tcW w:w="992" w:type="dxa"/>
            <w:shd w:val="clear" w:color="auto" w:fill="auto"/>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4"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w:t>
            </w:r>
          </w:p>
        </w:tc>
        <w:tc>
          <w:tcPr>
            <w:tcW w:w="1940" w:type="dxa"/>
            <w:vMerge w:val="restart"/>
            <w:shd w:val="clear" w:color="auto" w:fill="auto"/>
            <w:vAlign w:val="center"/>
          </w:tcPr>
          <w:p>
            <w:pPr>
              <w:widowControl/>
              <w:jc w:val="center"/>
              <w:textAlignment w:val="center"/>
              <w:rPr>
                <w:rFonts w:ascii="Times New Roman" w:hAnsi="Times New Roman" w:eastAsia="仿宋_GB2312" w:cs="Times New Roman"/>
                <w:color w:val="000000"/>
                <w:kern w:val="0"/>
                <w:sz w:val="18"/>
                <w:szCs w:val="18"/>
                <w:lang w:bidi="ar"/>
              </w:rPr>
            </w:pPr>
            <w:r>
              <w:rPr>
                <w:rFonts w:hint="eastAsia" w:ascii="仿宋_GB2312" w:hAnsi="宋体" w:eastAsia="仿宋_GB2312" w:cs="仿宋_GB2312"/>
                <w:color w:val="000000"/>
                <w:kern w:val="0"/>
                <w:sz w:val="18"/>
                <w:szCs w:val="18"/>
                <w:lang w:bidi="ar"/>
              </w:rPr>
              <w:t>建筑与水利工程学院</w:t>
            </w:r>
          </w:p>
          <w:p>
            <w:pPr>
              <w:widowControl/>
              <w:jc w:val="center"/>
              <w:textAlignment w:val="center"/>
              <w:rPr>
                <w:rFonts w:hint="eastAsia" w:ascii="Times New Roman" w:hAnsi="Times New Roman" w:eastAsia="仿宋_GB2312" w:cs="Times New Roman"/>
                <w:color w:val="000000"/>
                <w:kern w:val="0"/>
                <w:sz w:val="18"/>
                <w:szCs w:val="18"/>
                <w:lang w:eastAsia="zh-CN" w:bidi="ar"/>
              </w:rPr>
            </w:pPr>
            <w:r>
              <w:rPr>
                <w:rFonts w:hint="eastAsia" w:ascii="仿宋_GB2312" w:hAnsi="宋体" w:eastAsia="仿宋_GB2312" w:cs="仿宋_GB2312"/>
                <w:color w:val="000000"/>
                <w:kern w:val="0"/>
                <w:sz w:val="18"/>
                <w:szCs w:val="18"/>
                <w:lang w:bidi="ar"/>
              </w:rPr>
              <w:t>张</w:t>
            </w:r>
            <w:r>
              <w:rPr>
                <w:rFonts w:hint="eastAsia" w:ascii="仿宋_GB2312" w:hAnsi="宋体" w:eastAsia="仿宋_GB2312" w:cs="仿宋_GB2312"/>
                <w:color w:val="000000"/>
                <w:kern w:val="0"/>
                <w:sz w:val="18"/>
                <w:szCs w:val="18"/>
                <w:lang w:eastAsia="zh-CN" w:bidi="ar"/>
              </w:rPr>
              <w:t>老师</w:t>
            </w:r>
          </w:p>
          <w:p>
            <w:pPr>
              <w:widowControl/>
              <w:jc w:val="center"/>
              <w:textAlignment w:val="center"/>
              <w:rPr>
                <w:rFonts w:ascii="仿宋_GB2312" w:hAnsi="宋体" w:eastAsia="仿宋_GB2312" w:cs="仿宋_GB2312"/>
                <w:color w:val="000000"/>
                <w:sz w:val="18"/>
                <w:szCs w:val="18"/>
              </w:rPr>
            </w:pPr>
            <w:r>
              <w:rPr>
                <w:rFonts w:ascii="Times New Roman" w:hAnsi="Times New Roman" w:eastAsia="仿宋_GB2312" w:cs="Times New Roman"/>
                <w:color w:val="000000"/>
                <w:kern w:val="0"/>
                <w:sz w:val="18"/>
                <w:szCs w:val="18"/>
                <w:lang w:bidi="ar"/>
              </w:rPr>
              <w:t>13909911769</w:t>
            </w:r>
          </w:p>
        </w:tc>
        <w:tc>
          <w:tcPr>
            <w:tcW w:w="1688" w:type="dxa"/>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土木专任教师</w:t>
            </w:r>
          </w:p>
        </w:tc>
        <w:tc>
          <w:tcPr>
            <w:tcW w:w="1026"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202402001</w:t>
            </w:r>
          </w:p>
        </w:tc>
        <w:tc>
          <w:tcPr>
            <w:tcW w:w="683"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w:t>
            </w:r>
          </w:p>
        </w:tc>
        <w:tc>
          <w:tcPr>
            <w:tcW w:w="3135" w:type="dxa"/>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建筑类、土木类、电气类（电气工程方向）</w:t>
            </w:r>
          </w:p>
        </w:tc>
        <w:tc>
          <w:tcPr>
            <w:tcW w:w="708" w:type="dxa"/>
            <w:vMerge w:val="restart"/>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专业技术岗位</w:t>
            </w:r>
          </w:p>
        </w:tc>
        <w:tc>
          <w:tcPr>
            <w:tcW w:w="851" w:type="dxa"/>
            <w:vMerge w:val="restart"/>
            <w:shd w:val="clear" w:color="auto" w:fill="auto"/>
            <w:vAlign w:val="center"/>
          </w:tcPr>
          <w:p>
            <w:pPr>
              <w:widowControl/>
              <w:jc w:val="center"/>
              <w:textAlignment w:val="center"/>
              <w:rPr>
                <w:rFonts w:hint="default" w:ascii="Times New Roman" w:hAnsi="Times New Roman" w:eastAsia="仿宋_GB2312" w:cs="Times New Roman"/>
                <w:color w:val="000000"/>
                <w:sz w:val="18"/>
                <w:szCs w:val="18"/>
                <w:lang w:val="en-US" w:eastAsia="zh-CN"/>
              </w:rPr>
            </w:pPr>
            <w:r>
              <w:rPr>
                <w:rFonts w:hint="eastAsia" w:ascii="仿宋_GB2312" w:hAnsi="仿宋_GB2312" w:eastAsia="仿宋_GB2312" w:cs="仿宋_GB2312"/>
                <w:color w:val="000000"/>
                <w:kern w:val="0"/>
                <w:sz w:val="18"/>
                <w:szCs w:val="18"/>
                <w:lang w:val="en-US" w:eastAsia="zh-CN" w:bidi="ar"/>
              </w:rPr>
              <w:t>硕士</w:t>
            </w:r>
            <w:r>
              <w:rPr>
                <w:rFonts w:ascii="Times New Roman" w:hAnsi="Times New Roman" w:eastAsia="宋体" w:cs="Times New Roman"/>
                <w:color w:val="000000"/>
                <w:kern w:val="0"/>
                <w:sz w:val="18"/>
                <w:szCs w:val="18"/>
                <w:lang w:bidi="ar"/>
              </w:rPr>
              <w:t>30</w:t>
            </w:r>
            <w:r>
              <w:rPr>
                <w:rFonts w:hint="eastAsia" w:ascii="仿宋_GB2312" w:hAnsi="Times New Roman" w:eastAsia="仿宋_GB2312" w:cs="仿宋_GB2312"/>
                <w:color w:val="000000"/>
                <w:kern w:val="0"/>
                <w:sz w:val="18"/>
                <w:szCs w:val="18"/>
                <w:lang w:bidi="ar"/>
              </w:rPr>
              <w:t>周岁及以下</w:t>
            </w:r>
            <w:r>
              <w:rPr>
                <w:rFonts w:hint="eastAsia" w:ascii="仿宋_GB2312" w:hAnsi="Times New Roman" w:eastAsia="仿宋_GB2312" w:cs="仿宋_GB2312"/>
                <w:color w:val="000000"/>
                <w:kern w:val="0"/>
                <w:sz w:val="18"/>
                <w:szCs w:val="18"/>
                <w:lang w:bidi="ar"/>
              </w:rPr>
              <w:br w:type="textWrapping"/>
            </w:r>
            <w:r>
              <w:rPr>
                <w:rFonts w:hint="eastAsia" w:ascii="仿宋_GB2312" w:hAnsi="Times New Roman" w:eastAsia="仿宋_GB2312" w:cs="仿宋_GB2312"/>
                <w:color w:val="000000"/>
                <w:kern w:val="0"/>
                <w:sz w:val="18"/>
                <w:szCs w:val="18"/>
                <w:lang w:val="en-US" w:eastAsia="zh-CN" w:bidi="ar"/>
              </w:rPr>
              <w:t>博士</w:t>
            </w:r>
            <w:r>
              <w:rPr>
                <w:rFonts w:hint="default" w:ascii="Times New Roman" w:hAnsi="Times New Roman" w:eastAsia="仿宋_GB2312" w:cs="Times New Roman"/>
                <w:color w:val="000000"/>
                <w:kern w:val="0"/>
                <w:sz w:val="18"/>
                <w:szCs w:val="18"/>
                <w:lang w:val="en-US" w:eastAsia="zh-CN" w:bidi="ar"/>
              </w:rPr>
              <w:t>40</w:t>
            </w:r>
            <w:r>
              <w:rPr>
                <w:rFonts w:hint="eastAsia" w:ascii="仿宋_GB2312" w:hAnsi="Times New Roman" w:eastAsia="仿宋_GB2312" w:cs="仿宋_GB2312"/>
                <w:color w:val="000000"/>
                <w:kern w:val="0"/>
                <w:sz w:val="18"/>
                <w:szCs w:val="18"/>
                <w:lang w:val="en-US" w:eastAsia="zh-CN" w:bidi="ar"/>
              </w:rPr>
              <w:t>周岁</w:t>
            </w:r>
            <w:r>
              <w:rPr>
                <w:rFonts w:hint="eastAsia" w:ascii="仿宋_GB2312" w:hAnsi="Times New Roman" w:eastAsia="仿宋_GB2312" w:cs="仿宋_GB2312"/>
                <w:color w:val="000000"/>
                <w:kern w:val="0"/>
                <w:sz w:val="18"/>
                <w:szCs w:val="18"/>
                <w:lang w:bidi="ar"/>
              </w:rPr>
              <w:t>及以下</w:t>
            </w:r>
          </w:p>
        </w:tc>
        <w:tc>
          <w:tcPr>
            <w:tcW w:w="850" w:type="dxa"/>
            <w:vMerge w:val="restart"/>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研究生及以上</w:t>
            </w:r>
          </w:p>
        </w:tc>
        <w:tc>
          <w:tcPr>
            <w:tcW w:w="851" w:type="dxa"/>
            <w:vMerge w:val="restart"/>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硕士及以上</w:t>
            </w:r>
          </w:p>
        </w:tc>
        <w:tc>
          <w:tcPr>
            <w:tcW w:w="709" w:type="dxa"/>
            <w:vMerge w:val="restart"/>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不限</w:t>
            </w:r>
          </w:p>
        </w:tc>
        <w:tc>
          <w:tcPr>
            <w:tcW w:w="992" w:type="dxa"/>
            <w:vMerge w:val="restart"/>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从事专业课程教育教学、学生管理、教科研等工作</w:t>
            </w:r>
          </w:p>
        </w:tc>
        <w:tc>
          <w:tcPr>
            <w:tcW w:w="709" w:type="dxa"/>
            <w:vMerge w:val="restart"/>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面试</w:t>
            </w:r>
          </w:p>
        </w:tc>
        <w:tc>
          <w:tcPr>
            <w:tcW w:w="992" w:type="dxa"/>
            <w:shd w:val="clear" w:color="auto" w:fill="auto"/>
            <w:vAlign w:val="center"/>
          </w:tcPr>
          <w:p>
            <w:pPr>
              <w:jc w:val="center"/>
              <w:rPr>
                <w:rFonts w:ascii="Times New Roman" w:hAnsi="Times New Roman"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4"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w:t>
            </w:r>
          </w:p>
        </w:tc>
        <w:tc>
          <w:tcPr>
            <w:tcW w:w="1940" w:type="dxa"/>
            <w:vMerge w:val="continue"/>
            <w:shd w:val="clear" w:color="auto" w:fill="auto"/>
            <w:vAlign w:val="center"/>
          </w:tcPr>
          <w:p>
            <w:pPr>
              <w:jc w:val="center"/>
              <w:rPr>
                <w:rFonts w:ascii="仿宋_GB2312" w:hAnsi="宋体" w:eastAsia="仿宋_GB2312" w:cs="仿宋_GB2312"/>
                <w:color w:val="000000"/>
                <w:sz w:val="18"/>
                <w:szCs w:val="18"/>
              </w:rPr>
            </w:pPr>
          </w:p>
        </w:tc>
        <w:tc>
          <w:tcPr>
            <w:tcW w:w="1688" w:type="dxa"/>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智慧水利专任教师</w:t>
            </w:r>
          </w:p>
        </w:tc>
        <w:tc>
          <w:tcPr>
            <w:tcW w:w="1026"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202402002</w:t>
            </w:r>
          </w:p>
        </w:tc>
        <w:tc>
          <w:tcPr>
            <w:tcW w:w="683"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w:t>
            </w:r>
          </w:p>
        </w:tc>
        <w:tc>
          <w:tcPr>
            <w:tcW w:w="3135" w:type="dxa"/>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水利类</w:t>
            </w:r>
          </w:p>
        </w:tc>
        <w:tc>
          <w:tcPr>
            <w:tcW w:w="708" w:type="dxa"/>
            <w:vMerge w:val="continue"/>
            <w:shd w:val="clear" w:color="auto" w:fill="auto"/>
            <w:vAlign w:val="center"/>
          </w:tcPr>
          <w:p>
            <w:pPr>
              <w:jc w:val="center"/>
              <w:rPr>
                <w:rFonts w:ascii="仿宋_GB2312" w:hAnsi="宋体" w:eastAsia="仿宋_GB2312" w:cs="仿宋_GB2312"/>
                <w:color w:val="000000"/>
                <w:sz w:val="18"/>
                <w:szCs w:val="18"/>
              </w:rPr>
            </w:pPr>
          </w:p>
        </w:tc>
        <w:tc>
          <w:tcPr>
            <w:tcW w:w="851" w:type="dxa"/>
            <w:vMerge w:val="continue"/>
            <w:shd w:val="clear" w:color="auto" w:fill="auto"/>
            <w:vAlign w:val="center"/>
          </w:tcPr>
          <w:p>
            <w:pPr>
              <w:jc w:val="center"/>
              <w:rPr>
                <w:rFonts w:ascii="Times New Roman" w:hAnsi="Times New Roman" w:eastAsia="宋体" w:cs="Times New Roman"/>
                <w:color w:val="000000"/>
                <w:sz w:val="18"/>
                <w:szCs w:val="18"/>
              </w:rPr>
            </w:pPr>
          </w:p>
        </w:tc>
        <w:tc>
          <w:tcPr>
            <w:tcW w:w="850" w:type="dxa"/>
            <w:vMerge w:val="continue"/>
            <w:shd w:val="clear" w:color="auto" w:fill="auto"/>
            <w:vAlign w:val="center"/>
          </w:tcPr>
          <w:p>
            <w:pPr>
              <w:jc w:val="center"/>
              <w:rPr>
                <w:rFonts w:ascii="仿宋_GB2312" w:hAnsi="宋体" w:eastAsia="仿宋_GB2312" w:cs="仿宋_GB2312"/>
                <w:color w:val="000000"/>
                <w:sz w:val="18"/>
                <w:szCs w:val="18"/>
              </w:rPr>
            </w:pPr>
          </w:p>
        </w:tc>
        <w:tc>
          <w:tcPr>
            <w:tcW w:w="851" w:type="dxa"/>
            <w:vMerge w:val="continue"/>
            <w:shd w:val="clear" w:color="auto" w:fill="auto"/>
            <w:vAlign w:val="center"/>
          </w:tcPr>
          <w:p>
            <w:pPr>
              <w:jc w:val="center"/>
              <w:rPr>
                <w:rFonts w:ascii="仿宋_GB2312" w:hAnsi="宋体" w:eastAsia="仿宋_GB2312" w:cs="仿宋_GB2312"/>
                <w:color w:val="000000"/>
                <w:sz w:val="18"/>
                <w:szCs w:val="18"/>
              </w:rPr>
            </w:pPr>
          </w:p>
        </w:tc>
        <w:tc>
          <w:tcPr>
            <w:tcW w:w="709" w:type="dxa"/>
            <w:vMerge w:val="continue"/>
            <w:shd w:val="clear" w:color="auto" w:fill="auto"/>
            <w:vAlign w:val="center"/>
          </w:tcPr>
          <w:p>
            <w:pPr>
              <w:jc w:val="center"/>
              <w:rPr>
                <w:rFonts w:ascii="仿宋_GB2312" w:hAnsi="宋体" w:eastAsia="仿宋_GB2312" w:cs="仿宋_GB2312"/>
                <w:color w:val="000000"/>
                <w:sz w:val="18"/>
                <w:szCs w:val="18"/>
              </w:rPr>
            </w:pPr>
          </w:p>
        </w:tc>
        <w:tc>
          <w:tcPr>
            <w:tcW w:w="992" w:type="dxa"/>
            <w:vMerge w:val="continue"/>
            <w:shd w:val="clear" w:color="auto" w:fill="auto"/>
            <w:vAlign w:val="center"/>
          </w:tcPr>
          <w:p>
            <w:pPr>
              <w:jc w:val="center"/>
              <w:rPr>
                <w:rFonts w:ascii="仿宋_GB2312" w:hAnsi="宋体" w:eastAsia="仿宋_GB2312" w:cs="仿宋_GB2312"/>
                <w:color w:val="000000"/>
                <w:sz w:val="18"/>
                <w:szCs w:val="18"/>
              </w:rPr>
            </w:pPr>
          </w:p>
        </w:tc>
        <w:tc>
          <w:tcPr>
            <w:tcW w:w="709" w:type="dxa"/>
            <w:vMerge w:val="continue"/>
            <w:shd w:val="clear" w:color="auto" w:fill="auto"/>
            <w:vAlign w:val="center"/>
          </w:tcPr>
          <w:p>
            <w:pPr>
              <w:jc w:val="center"/>
              <w:rPr>
                <w:rFonts w:ascii="仿宋_GB2312" w:hAnsi="宋体" w:eastAsia="仿宋_GB2312" w:cs="仿宋_GB2312"/>
                <w:color w:val="000000"/>
                <w:sz w:val="18"/>
                <w:szCs w:val="18"/>
              </w:rPr>
            </w:pPr>
          </w:p>
        </w:tc>
        <w:tc>
          <w:tcPr>
            <w:tcW w:w="992" w:type="dxa"/>
            <w:shd w:val="clear" w:color="auto" w:fill="auto"/>
            <w:vAlign w:val="center"/>
          </w:tcPr>
          <w:p>
            <w:pPr>
              <w:jc w:val="center"/>
              <w:rPr>
                <w:rFonts w:ascii="Times New Roman" w:hAnsi="Times New Roman"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4"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w:t>
            </w:r>
          </w:p>
        </w:tc>
        <w:tc>
          <w:tcPr>
            <w:tcW w:w="1940" w:type="dxa"/>
            <w:vMerge w:val="continue"/>
            <w:shd w:val="clear" w:color="auto" w:fill="auto"/>
            <w:vAlign w:val="center"/>
          </w:tcPr>
          <w:p>
            <w:pPr>
              <w:jc w:val="center"/>
              <w:rPr>
                <w:rFonts w:ascii="仿宋_GB2312" w:hAnsi="宋体" w:eastAsia="仿宋_GB2312" w:cs="仿宋_GB2312"/>
                <w:color w:val="000000"/>
                <w:sz w:val="18"/>
                <w:szCs w:val="18"/>
              </w:rPr>
            </w:pPr>
          </w:p>
        </w:tc>
        <w:tc>
          <w:tcPr>
            <w:tcW w:w="1688" w:type="dxa"/>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市政工程专任教师</w:t>
            </w:r>
          </w:p>
        </w:tc>
        <w:tc>
          <w:tcPr>
            <w:tcW w:w="1026"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202402003</w:t>
            </w:r>
          </w:p>
        </w:tc>
        <w:tc>
          <w:tcPr>
            <w:tcW w:w="683"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w:t>
            </w:r>
          </w:p>
        </w:tc>
        <w:tc>
          <w:tcPr>
            <w:tcW w:w="3135" w:type="dxa"/>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土木类（桥梁与隧道、市政工程）</w:t>
            </w:r>
          </w:p>
        </w:tc>
        <w:tc>
          <w:tcPr>
            <w:tcW w:w="708" w:type="dxa"/>
            <w:vMerge w:val="continue"/>
            <w:shd w:val="clear" w:color="auto" w:fill="auto"/>
            <w:vAlign w:val="center"/>
          </w:tcPr>
          <w:p>
            <w:pPr>
              <w:jc w:val="center"/>
              <w:rPr>
                <w:rFonts w:ascii="仿宋_GB2312" w:hAnsi="宋体" w:eastAsia="仿宋_GB2312" w:cs="仿宋_GB2312"/>
                <w:color w:val="000000"/>
                <w:sz w:val="18"/>
                <w:szCs w:val="18"/>
              </w:rPr>
            </w:pPr>
          </w:p>
        </w:tc>
        <w:tc>
          <w:tcPr>
            <w:tcW w:w="851" w:type="dxa"/>
            <w:vMerge w:val="continue"/>
            <w:shd w:val="clear" w:color="auto" w:fill="auto"/>
            <w:vAlign w:val="center"/>
          </w:tcPr>
          <w:p>
            <w:pPr>
              <w:jc w:val="center"/>
              <w:rPr>
                <w:rFonts w:ascii="Times New Roman" w:hAnsi="Times New Roman" w:eastAsia="宋体" w:cs="Times New Roman"/>
                <w:color w:val="000000"/>
                <w:sz w:val="18"/>
                <w:szCs w:val="18"/>
              </w:rPr>
            </w:pPr>
          </w:p>
        </w:tc>
        <w:tc>
          <w:tcPr>
            <w:tcW w:w="850" w:type="dxa"/>
            <w:vMerge w:val="continue"/>
            <w:shd w:val="clear" w:color="auto" w:fill="auto"/>
            <w:vAlign w:val="center"/>
          </w:tcPr>
          <w:p>
            <w:pPr>
              <w:jc w:val="center"/>
              <w:rPr>
                <w:rFonts w:ascii="仿宋_GB2312" w:hAnsi="宋体" w:eastAsia="仿宋_GB2312" w:cs="仿宋_GB2312"/>
                <w:color w:val="000000"/>
                <w:sz w:val="18"/>
                <w:szCs w:val="18"/>
              </w:rPr>
            </w:pPr>
          </w:p>
        </w:tc>
        <w:tc>
          <w:tcPr>
            <w:tcW w:w="851" w:type="dxa"/>
            <w:vMerge w:val="continue"/>
            <w:shd w:val="clear" w:color="auto" w:fill="auto"/>
            <w:vAlign w:val="center"/>
          </w:tcPr>
          <w:p>
            <w:pPr>
              <w:jc w:val="center"/>
              <w:rPr>
                <w:rFonts w:ascii="仿宋_GB2312" w:hAnsi="宋体" w:eastAsia="仿宋_GB2312" w:cs="仿宋_GB2312"/>
                <w:color w:val="000000"/>
                <w:sz w:val="18"/>
                <w:szCs w:val="18"/>
              </w:rPr>
            </w:pPr>
          </w:p>
        </w:tc>
        <w:tc>
          <w:tcPr>
            <w:tcW w:w="709" w:type="dxa"/>
            <w:vMerge w:val="continue"/>
            <w:shd w:val="clear" w:color="auto" w:fill="auto"/>
            <w:vAlign w:val="center"/>
          </w:tcPr>
          <w:p>
            <w:pPr>
              <w:jc w:val="center"/>
              <w:rPr>
                <w:rFonts w:ascii="仿宋_GB2312" w:hAnsi="宋体" w:eastAsia="仿宋_GB2312" w:cs="仿宋_GB2312"/>
                <w:color w:val="000000"/>
                <w:sz w:val="18"/>
                <w:szCs w:val="18"/>
              </w:rPr>
            </w:pPr>
          </w:p>
        </w:tc>
        <w:tc>
          <w:tcPr>
            <w:tcW w:w="992" w:type="dxa"/>
            <w:vMerge w:val="continue"/>
            <w:shd w:val="clear" w:color="auto" w:fill="auto"/>
            <w:vAlign w:val="center"/>
          </w:tcPr>
          <w:p>
            <w:pPr>
              <w:jc w:val="center"/>
              <w:rPr>
                <w:rFonts w:ascii="仿宋_GB2312" w:hAnsi="宋体" w:eastAsia="仿宋_GB2312" w:cs="仿宋_GB2312"/>
                <w:color w:val="000000"/>
                <w:sz w:val="18"/>
                <w:szCs w:val="18"/>
              </w:rPr>
            </w:pPr>
          </w:p>
        </w:tc>
        <w:tc>
          <w:tcPr>
            <w:tcW w:w="709" w:type="dxa"/>
            <w:vMerge w:val="continue"/>
            <w:shd w:val="clear" w:color="auto" w:fill="auto"/>
            <w:vAlign w:val="center"/>
          </w:tcPr>
          <w:p>
            <w:pPr>
              <w:jc w:val="center"/>
              <w:rPr>
                <w:rFonts w:ascii="仿宋_GB2312" w:hAnsi="宋体" w:eastAsia="仿宋_GB2312" w:cs="仿宋_GB2312"/>
                <w:color w:val="000000"/>
                <w:sz w:val="18"/>
                <w:szCs w:val="18"/>
              </w:rPr>
            </w:pPr>
          </w:p>
        </w:tc>
        <w:tc>
          <w:tcPr>
            <w:tcW w:w="992" w:type="dxa"/>
            <w:shd w:val="clear" w:color="auto" w:fill="auto"/>
            <w:vAlign w:val="center"/>
          </w:tcPr>
          <w:p>
            <w:pPr>
              <w:jc w:val="center"/>
              <w:rPr>
                <w:rFonts w:ascii="Times New Roman" w:hAnsi="Times New Roman"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4"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w:t>
            </w:r>
          </w:p>
        </w:tc>
        <w:tc>
          <w:tcPr>
            <w:tcW w:w="1940" w:type="dxa"/>
            <w:shd w:val="clear" w:color="auto" w:fill="auto"/>
            <w:vAlign w:val="center"/>
          </w:tcPr>
          <w:p>
            <w:pPr>
              <w:widowControl/>
              <w:jc w:val="center"/>
              <w:textAlignment w:val="center"/>
              <w:rPr>
                <w:rFonts w:ascii="Times New Roman" w:hAnsi="Times New Roman" w:eastAsia="仿宋_GB2312" w:cs="Times New Roman"/>
                <w:color w:val="000000"/>
                <w:kern w:val="0"/>
                <w:sz w:val="18"/>
                <w:szCs w:val="18"/>
                <w:lang w:bidi="ar"/>
              </w:rPr>
            </w:pPr>
            <w:r>
              <w:rPr>
                <w:rFonts w:hint="eastAsia" w:ascii="仿宋_GB2312" w:hAnsi="宋体" w:eastAsia="仿宋_GB2312" w:cs="仿宋_GB2312"/>
                <w:color w:val="000000"/>
                <w:kern w:val="0"/>
                <w:sz w:val="18"/>
                <w:szCs w:val="18"/>
                <w:lang w:bidi="ar"/>
              </w:rPr>
              <w:t>城市建设与管理学院</w:t>
            </w:r>
          </w:p>
          <w:p>
            <w:pPr>
              <w:widowControl/>
              <w:jc w:val="center"/>
              <w:textAlignment w:val="center"/>
              <w:rPr>
                <w:rFonts w:hint="eastAsia" w:ascii="Times New Roman" w:hAnsi="Times New Roman" w:eastAsia="仿宋_GB2312" w:cs="Times New Roman"/>
                <w:color w:val="000000"/>
                <w:kern w:val="0"/>
                <w:sz w:val="18"/>
                <w:szCs w:val="18"/>
                <w:lang w:eastAsia="zh-CN" w:bidi="ar"/>
              </w:rPr>
            </w:pPr>
            <w:r>
              <w:rPr>
                <w:rFonts w:hint="eastAsia" w:ascii="仿宋_GB2312" w:hAnsi="宋体" w:eastAsia="仿宋_GB2312" w:cs="仿宋_GB2312"/>
                <w:color w:val="000000"/>
                <w:kern w:val="0"/>
                <w:sz w:val="18"/>
                <w:szCs w:val="18"/>
                <w:lang w:bidi="ar"/>
              </w:rPr>
              <w:t>魏</w:t>
            </w:r>
            <w:r>
              <w:rPr>
                <w:rFonts w:hint="eastAsia" w:ascii="仿宋_GB2312" w:hAnsi="宋体" w:eastAsia="仿宋_GB2312" w:cs="仿宋_GB2312"/>
                <w:color w:val="000000"/>
                <w:kern w:val="0"/>
                <w:sz w:val="18"/>
                <w:szCs w:val="18"/>
                <w:lang w:eastAsia="zh-CN" w:bidi="ar"/>
              </w:rPr>
              <w:t>老师</w:t>
            </w:r>
          </w:p>
          <w:p>
            <w:pPr>
              <w:widowControl/>
              <w:jc w:val="center"/>
              <w:textAlignment w:val="center"/>
              <w:rPr>
                <w:rFonts w:ascii="仿宋_GB2312" w:hAnsi="宋体" w:eastAsia="仿宋_GB2312" w:cs="仿宋_GB2312"/>
                <w:color w:val="000000"/>
                <w:sz w:val="18"/>
                <w:szCs w:val="18"/>
              </w:rPr>
            </w:pPr>
            <w:r>
              <w:rPr>
                <w:rFonts w:ascii="Times New Roman" w:hAnsi="Times New Roman" w:eastAsia="仿宋_GB2312" w:cs="Times New Roman"/>
                <w:color w:val="000000"/>
                <w:kern w:val="0"/>
                <w:sz w:val="18"/>
                <w:szCs w:val="18"/>
                <w:lang w:bidi="ar"/>
              </w:rPr>
              <w:t>18999856733</w:t>
            </w:r>
          </w:p>
        </w:tc>
        <w:tc>
          <w:tcPr>
            <w:tcW w:w="1688" w:type="dxa"/>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建筑专任教师</w:t>
            </w:r>
          </w:p>
        </w:tc>
        <w:tc>
          <w:tcPr>
            <w:tcW w:w="1026"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202402004</w:t>
            </w:r>
          </w:p>
        </w:tc>
        <w:tc>
          <w:tcPr>
            <w:tcW w:w="683"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19</w:t>
            </w:r>
          </w:p>
        </w:tc>
        <w:tc>
          <w:tcPr>
            <w:tcW w:w="3135" w:type="dxa"/>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管理科学与工程（工程造价、工程管理方向）、土木类、建筑类</w:t>
            </w:r>
          </w:p>
        </w:tc>
        <w:tc>
          <w:tcPr>
            <w:tcW w:w="708" w:type="dxa"/>
            <w:vMerge w:val="continue"/>
            <w:shd w:val="clear" w:color="auto" w:fill="auto"/>
            <w:vAlign w:val="center"/>
          </w:tcPr>
          <w:p>
            <w:pPr>
              <w:jc w:val="center"/>
              <w:rPr>
                <w:rFonts w:ascii="仿宋_GB2312" w:hAnsi="宋体" w:eastAsia="仿宋_GB2312" w:cs="仿宋_GB2312"/>
                <w:color w:val="000000"/>
                <w:sz w:val="18"/>
                <w:szCs w:val="18"/>
              </w:rPr>
            </w:pPr>
          </w:p>
        </w:tc>
        <w:tc>
          <w:tcPr>
            <w:tcW w:w="851" w:type="dxa"/>
            <w:vMerge w:val="continue"/>
            <w:shd w:val="clear" w:color="auto" w:fill="auto"/>
            <w:vAlign w:val="center"/>
          </w:tcPr>
          <w:p>
            <w:pPr>
              <w:jc w:val="center"/>
              <w:rPr>
                <w:rFonts w:ascii="Times New Roman" w:hAnsi="Times New Roman" w:eastAsia="宋体" w:cs="Times New Roman"/>
                <w:color w:val="000000"/>
                <w:sz w:val="18"/>
                <w:szCs w:val="18"/>
              </w:rPr>
            </w:pPr>
          </w:p>
        </w:tc>
        <w:tc>
          <w:tcPr>
            <w:tcW w:w="850" w:type="dxa"/>
            <w:vMerge w:val="continue"/>
            <w:shd w:val="clear" w:color="auto" w:fill="auto"/>
            <w:vAlign w:val="center"/>
          </w:tcPr>
          <w:p>
            <w:pPr>
              <w:jc w:val="center"/>
              <w:rPr>
                <w:rFonts w:ascii="仿宋_GB2312" w:hAnsi="宋体" w:eastAsia="仿宋_GB2312" w:cs="仿宋_GB2312"/>
                <w:color w:val="000000"/>
                <w:sz w:val="18"/>
                <w:szCs w:val="18"/>
              </w:rPr>
            </w:pPr>
          </w:p>
        </w:tc>
        <w:tc>
          <w:tcPr>
            <w:tcW w:w="851" w:type="dxa"/>
            <w:vMerge w:val="continue"/>
            <w:shd w:val="clear" w:color="auto" w:fill="auto"/>
            <w:vAlign w:val="center"/>
          </w:tcPr>
          <w:p>
            <w:pPr>
              <w:jc w:val="center"/>
              <w:rPr>
                <w:rFonts w:ascii="仿宋_GB2312" w:hAnsi="宋体" w:eastAsia="仿宋_GB2312" w:cs="仿宋_GB2312"/>
                <w:color w:val="000000"/>
                <w:sz w:val="18"/>
                <w:szCs w:val="18"/>
              </w:rPr>
            </w:pPr>
          </w:p>
        </w:tc>
        <w:tc>
          <w:tcPr>
            <w:tcW w:w="709" w:type="dxa"/>
            <w:vMerge w:val="continue"/>
            <w:shd w:val="clear" w:color="auto" w:fill="auto"/>
            <w:vAlign w:val="center"/>
          </w:tcPr>
          <w:p>
            <w:pPr>
              <w:jc w:val="center"/>
              <w:rPr>
                <w:rFonts w:ascii="仿宋_GB2312" w:hAnsi="宋体" w:eastAsia="仿宋_GB2312" w:cs="仿宋_GB2312"/>
                <w:color w:val="000000"/>
                <w:sz w:val="18"/>
                <w:szCs w:val="18"/>
              </w:rPr>
            </w:pPr>
          </w:p>
        </w:tc>
        <w:tc>
          <w:tcPr>
            <w:tcW w:w="992" w:type="dxa"/>
            <w:vMerge w:val="continue"/>
            <w:shd w:val="clear" w:color="auto" w:fill="auto"/>
            <w:vAlign w:val="center"/>
          </w:tcPr>
          <w:p>
            <w:pPr>
              <w:jc w:val="center"/>
              <w:rPr>
                <w:rFonts w:ascii="仿宋_GB2312" w:hAnsi="宋体" w:eastAsia="仿宋_GB2312" w:cs="仿宋_GB2312"/>
                <w:color w:val="000000"/>
                <w:sz w:val="18"/>
                <w:szCs w:val="18"/>
              </w:rPr>
            </w:pPr>
          </w:p>
        </w:tc>
        <w:tc>
          <w:tcPr>
            <w:tcW w:w="709" w:type="dxa"/>
            <w:vMerge w:val="continue"/>
            <w:shd w:val="clear" w:color="auto" w:fill="auto"/>
            <w:vAlign w:val="center"/>
          </w:tcPr>
          <w:p>
            <w:pPr>
              <w:jc w:val="center"/>
              <w:rPr>
                <w:rFonts w:ascii="仿宋_GB2312" w:hAnsi="宋体" w:eastAsia="仿宋_GB2312" w:cs="仿宋_GB2312"/>
                <w:color w:val="000000"/>
                <w:sz w:val="18"/>
                <w:szCs w:val="18"/>
              </w:rPr>
            </w:pPr>
          </w:p>
        </w:tc>
        <w:tc>
          <w:tcPr>
            <w:tcW w:w="992" w:type="dxa"/>
            <w:shd w:val="clear" w:color="auto" w:fill="auto"/>
            <w:vAlign w:val="center"/>
          </w:tcPr>
          <w:p>
            <w:pPr>
              <w:jc w:val="center"/>
              <w:rPr>
                <w:rFonts w:ascii="Times New Roman" w:hAnsi="Times New Roman"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4"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w:t>
            </w:r>
          </w:p>
        </w:tc>
        <w:tc>
          <w:tcPr>
            <w:tcW w:w="1940" w:type="dxa"/>
            <w:shd w:val="clear" w:color="auto" w:fill="auto"/>
            <w:vAlign w:val="center"/>
          </w:tcPr>
          <w:p>
            <w:pPr>
              <w:widowControl/>
              <w:jc w:val="center"/>
              <w:textAlignment w:val="center"/>
              <w:rPr>
                <w:rFonts w:ascii="Times New Roman" w:hAnsi="Times New Roman" w:eastAsia="仿宋_GB2312" w:cs="Times New Roman"/>
                <w:color w:val="000000"/>
                <w:kern w:val="0"/>
                <w:sz w:val="18"/>
                <w:szCs w:val="18"/>
                <w:lang w:bidi="ar"/>
              </w:rPr>
            </w:pPr>
            <w:r>
              <w:rPr>
                <w:rFonts w:hint="eastAsia" w:ascii="仿宋_GB2312" w:hAnsi="宋体" w:eastAsia="仿宋_GB2312" w:cs="仿宋_GB2312"/>
                <w:color w:val="000000"/>
                <w:kern w:val="0"/>
                <w:sz w:val="18"/>
                <w:szCs w:val="18"/>
                <w:lang w:bidi="ar"/>
              </w:rPr>
              <w:t>信息工程学院</w:t>
            </w:r>
          </w:p>
          <w:p>
            <w:pPr>
              <w:widowControl/>
              <w:jc w:val="center"/>
              <w:textAlignment w:val="center"/>
              <w:rPr>
                <w:rFonts w:hint="eastAsia" w:ascii="Times New Roman" w:hAnsi="Times New Roman" w:eastAsia="仿宋_GB2312" w:cs="Times New Roman"/>
                <w:color w:val="000000"/>
                <w:kern w:val="0"/>
                <w:sz w:val="18"/>
                <w:szCs w:val="18"/>
                <w:lang w:eastAsia="zh-CN" w:bidi="ar"/>
              </w:rPr>
            </w:pPr>
            <w:r>
              <w:rPr>
                <w:rFonts w:hint="eastAsia" w:ascii="仿宋_GB2312" w:hAnsi="宋体" w:eastAsia="仿宋_GB2312" w:cs="仿宋_GB2312"/>
                <w:color w:val="000000"/>
                <w:kern w:val="0"/>
                <w:sz w:val="18"/>
                <w:szCs w:val="18"/>
                <w:lang w:bidi="ar"/>
              </w:rPr>
              <w:t>袁</w:t>
            </w:r>
            <w:r>
              <w:rPr>
                <w:rFonts w:hint="eastAsia" w:ascii="仿宋_GB2312" w:hAnsi="宋体" w:eastAsia="仿宋_GB2312" w:cs="仿宋_GB2312"/>
                <w:color w:val="000000"/>
                <w:kern w:val="0"/>
                <w:sz w:val="18"/>
                <w:szCs w:val="18"/>
                <w:lang w:eastAsia="zh-CN" w:bidi="ar"/>
              </w:rPr>
              <w:t>老师</w:t>
            </w:r>
          </w:p>
          <w:p>
            <w:pPr>
              <w:widowControl/>
              <w:jc w:val="center"/>
              <w:textAlignment w:val="center"/>
              <w:rPr>
                <w:rFonts w:ascii="仿宋_GB2312" w:hAnsi="宋体" w:eastAsia="仿宋_GB2312" w:cs="仿宋_GB2312"/>
                <w:color w:val="000000"/>
                <w:sz w:val="18"/>
                <w:szCs w:val="18"/>
              </w:rPr>
            </w:pPr>
            <w:r>
              <w:rPr>
                <w:rFonts w:ascii="Times New Roman" w:hAnsi="Times New Roman" w:eastAsia="仿宋_GB2312" w:cs="Times New Roman"/>
                <w:color w:val="000000"/>
                <w:kern w:val="0"/>
                <w:sz w:val="18"/>
                <w:szCs w:val="18"/>
                <w:lang w:bidi="ar"/>
              </w:rPr>
              <w:t>15209961627</w:t>
            </w:r>
          </w:p>
        </w:tc>
        <w:tc>
          <w:tcPr>
            <w:tcW w:w="1688" w:type="dxa"/>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计算机专任教师</w:t>
            </w:r>
          </w:p>
        </w:tc>
        <w:tc>
          <w:tcPr>
            <w:tcW w:w="1026"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202402005</w:t>
            </w:r>
          </w:p>
        </w:tc>
        <w:tc>
          <w:tcPr>
            <w:tcW w:w="683"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38</w:t>
            </w:r>
          </w:p>
        </w:tc>
        <w:tc>
          <w:tcPr>
            <w:tcW w:w="3135" w:type="dxa"/>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计算机类（计算机科学与技术、软件工程、网络空间安全方向优先）、电子信息类、设计学类、美术学类、新闻传播学类</w:t>
            </w:r>
          </w:p>
        </w:tc>
        <w:tc>
          <w:tcPr>
            <w:tcW w:w="708" w:type="dxa"/>
            <w:vMerge w:val="continue"/>
            <w:shd w:val="clear" w:color="auto" w:fill="auto"/>
            <w:vAlign w:val="center"/>
          </w:tcPr>
          <w:p>
            <w:pPr>
              <w:jc w:val="center"/>
              <w:rPr>
                <w:rFonts w:ascii="仿宋_GB2312" w:hAnsi="宋体" w:eastAsia="仿宋_GB2312" w:cs="仿宋_GB2312"/>
                <w:color w:val="000000"/>
                <w:sz w:val="18"/>
                <w:szCs w:val="18"/>
              </w:rPr>
            </w:pPr>
          </w:p>
        </w:tc>
        <w:tc>
          <w:tcPr>
            <w:tcW w:w="851" w:type="dxa"/>
            <w:vMerge w:val="continue"/>
            <w:shd w:val="clear" w:color="auto" w:fill="auto"/>
            <w:vAlign w:val="center"/>
          </w:tcPr>
          <w:p>
            <w:pPr>
              <w:jc w:val="center"/>
              <w:rPr>
                <w:rFonts w:ascii="Times New Roman" w:hAnsi="Times New Roman" w:eastAsia="宋体" w:cs="Times New Roman"/>
                <w:color w:val="000000"/>
                <w:sz w:val="18"/>
                <w:szCs w:val="18"/>
              </w:rPr>
            </w:pPr>
          </w:p>
        </w:tc>
        <w:tc>
          <w:tcPr>
            <w:tcW w:w="850" w:type="dxa"/>
            <w:vMerge w:val="continue"/>
            <w:shd w:val="clear" w:color="auto" w:fill="auto"/>
            <w:vAlign w:val="center"/>
          </w:tcPr>
          <w:p>
            <w:pPr>
              <w:jc w:val="center"/>
              <w:rPr>
                <w:rFonts w:ascii="仿宋_GB2312" w:hAnsi="宋体" w:eastAsia="仿宋_GB2312" w:cs="仿宋_GB2312"/>
                <w:color w:val="000000"/>
                <w:sz w:val="18"/>
                <w:szCs w:val="18"/>
              </w:rPr>
            </w:pPr>
          </w:p>
        </w:tc>
        <w:tc>
          <w:tcPr>
            <w:tcW w:w="851" w:type="dxa"/>
            <w:vMerge w:val="continue"/>
            <w:shd w:val="clear" w:color="auto" w:fill="auto"/>
            <w:vAlign w:val="center"/>
          </w:tcPr>
          <w:p>
            <w:pPr>
              <w:jc w:val="center"/>
              <w:rPr>
                <w:rFonts w:ascii="仿宋_GB2312" w:hAnsi="宋体" w:eastAsia="仿宋_GB2312" w:cs="仿宋_GB2312"/>
                <w:color w:val="000000"/>
                <w:sz w:val="18"/>
                <w:szCs w:val="18"/>
              </w:rPr>
            </w:pPr>
          </w:p>
        </w:tc>
        <w:tc>
          <w:tcPr>
            <w:tcW w:w="709" w:type="dxa"/>
            <w:vMerge w:val="continue"/>
            <w:shd w:val="clear" w:color="auto" w:fill="auto"/>
            <w:vAlign w:val="center"/>
          </w:tcPr>
          <w:p>
            <w:pPr>
              <w:jc w:val="center"/>
              <w:rPr>
                <w:rFonts w:ascii="仿宋_GB2312" w:hAnsi="宋体" w:eastAsia="仿宋_GB2312" w:cs="仿宋_GB2312"/>
                <w:color w:val="000000"/>
                <w:sz w:val="18"/>
                <w:szCs w:val="18"/>
              </w:rPr>
            </w:pPr>
          </w:p>
        </w:tc>
        <w:tc>
          <w:tcPr>
            <w:tcW w:w="992" w:type="dxa"/>
            <w:vMerge w:val="continue"/>
            <w:shd w:val="clear" w:color="auto" w:fill="auto"/>
            <w:vAlign w:val="center"/>
          </w:tcPr>
          <w:p>
            <w:pPr>
              <w:jc w:val="center"/>
              <w:rPr>
                <w:rFonts w:ascii="仿宋_GB2312" w:hAnsi="宋体" w:eastAsia="仿宋_GB2312" w:cs="仿宋_GB2312"/>
                <w:color w:val="000000"/>
                <w:sz w:val="18"/>
                <w:szCs w:val="18"/>
              </w:rPr>
            </w:pPr>
          </w:p>
        </w:tc>
        <w:tc>
          <w:tcPr>
            <w:tcW w:w="709" w:type="dxa"/>
            <w:vMerge w:val="continue"/>
            <w:shd w:val="clear" w:color="auto" w:fill="auto"/>
            <w:vAlign w:val="center"/>
          </w:tcPr>
          <w:p>
            <w:pPr>
              <w:jc w:val="center"/>
              <w:rPr>
                <w:rFonts w:ascii="仿宋_GB2312" w:hAnsi="宋体" w:eastAsia="仿宋_GB2312" w:cs="仿宋_GB2312"/>
                <w:color w:val="000000"/>
                <w:sz w:val="18"/>
                <w:szCs w:val="18"/>
              </w:rPr>
            </w:pPr>
          </w:p>
        </w:tc>
        <w:tc>
          <w:tcPr>
            <w:tcW w:w="992" w:type="dxa"/>
            <w:shd w:val="clear" w:color="auto" w:fill="auto"/>
            <w:vAlign w:val="center"/>
          </w:tcPr>
          <w:p>
            <w:pPr>
              <w:jc w:val="center"/>
              <w:rPr>
                <w:rFonts w:ascii="Times New Roman" w:hAnsi="Times New Roman"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4"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w:t>
            </w:r>
          </w:p>
        </w:tc>
        <w:tc>
          <w:tcPr>
            <w:tcW w:w="1940" w:type="dxa"/>
            <w:vMerge w:val="restart"/>
            <w:shd w:val="clear" w:color="auto" w:fill="auto"/>
            <w:vAlign w:val="center"/>
          </w:tcPr>
          <w:p>
            <w:pPr>
              <w:widowControl/>
              <w:jc w:val="center"/>
              <w:textAlignment w:val="center"/>
              <w:rPr>
                <w:rFonts w:ascii="Times New Roman" w:hAnsi="Times New Roman" w:eastAsia="仿宋_GB2312" w:cs="Times New Roman"/>
                <w:color w:val="000000"/>
                <w:kern w:val="0"/>
                <w:sz w:val="18"/>
                <w:szCs w:val="18"/>
                <w:lang w:bidi="ar"/>
              </w:rPr>
            </w:pPr>
            <w:r>
              <w:rPr>
                <w:rFonts w:hint="eastAsia" w:ascii="仿宋_GB2312" w:hAnsi="宋体" w:eastAsia="仿宋_GB2312" w:cs="仿宋_GB2312"/>
                <w:color w:val="000000"/>
                <w:kern w:val="0"/>
                <w:sz w:val="18"/>
                <w:szCs w:val="18"/>
                <w:lang w:bidi="ar"/>
              </w:rPr>
              <w:t>经济与管理学院</w:t>
            </w:r>
          </w:p>
          <w:p>
            <w:pPr>
              <w:widowControl/>
              <w:jc w:val="center"/>
              <w:textAlignment w:val="center"/>
              <w:rPr>
                <w:rFonts w:hint="eastAsia" w:ascii="Times New Roman" w:hAnsi="Times New Roman" w:eastAsia="仿宋_GB2312" w:cs="Times New Roman"/>
                <w:color w:val="000000"/>
                <w:kern w:val="0"/>
                <w:sz w:val="18"/>
                <w:szCs w:val="18"/>
                <w:lang w:eastAsia="zh-CN" w:bidi="ar"/>
              </w:rPr>
            </w:pPr>
            <w:r>
              <w:rPr>
                <w:rFonts w:hint="eastAsia" w:ascii="仿宋_GB2312" w:hAnsi="宋体" w:eastAsia="仿宋_GB2312" w:cs="仿宋_GB2312"/>
                <w:color w:val="000000"/>
                <w:kern w:val="0"/>
                <w:sz w:val="18"/>
                <w:szCs w:val="18"/>
                <w:lang w:bidi="ar"/>
              </w:rPr>
              <w:t>刘</w:t>
            </w:r>
            <w:r>
              <w:rPr>
                <w:rFonts w:hint="eastAsia" w:ascii="仿宋_GB2312" w:hAnsi="宋体" w:eastAsia="仿宋_GB2312" w:cs="仿宋_GB2312"/>
                <w:color w:val="000000"/>
                <w:kern w:val="0"/>
                <w:sz w:val="18"/>
                <w:szCs w:val="18"/>
                <w:lang w:eastAsia="zh-CN" w:bidi="ar"/>
              </w:rPr>
              <w:t>老师</w:t>
            </w:r>
          </w:p>
          <w:p>
            <w:pPr>
              <w:widowControl/>
              <w:jc w:val="center"/>
              <w:textAlignment w:val="center"/>
              <w:rPr>
                <w:rFonts w:ascii="仿宋_GB2312" w:hAnsi="宋体" w:eastAsia="仿宋_GB2312" w:cs="仿宋_GB2312"/>
                <w:color w:val="000000"/>
                <w:sz w:val="18"/>
                <w:szCs w:val="18"/>
              </w:rPr>
            </w:pPr>
            <w:r>
              <w:rPr>
                <w:rFonts w:ascii="Times New Roman" w:hAnsi="Times New Roman" w:eastAsia="仿宋_GB2312" w:cs="Times New Roman"/>
                <w:color w:val="000000"/>
                <w:kern w:val="0"/>
                <w:sz w:val="18"/>
                <w:szCs w:val="18"/>
                <w:lang w:bidi="ar"/>
              </w:rPr>
              <w:t>13899850570</w:t>
            </w:r>
          </w:p>
        </w:tc>
        <w:tc>
          <w:tcPr>
            <w:tcW w:w="1688" w:type="dxa"/>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现代物流专任教师</w:t>
            </w:r>
          </w:p>
        </w:tc>
        <w:tc>
          <w:tcPr>
            <w:tcW w:w="1026"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202402006</w:t>
            </w:r>
          </w:p>
        </w:tc>
        <w:tc>
          <w:tcPr>
            <w:tcW w:w="683"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w:t>
            </w:r>
          </w:p>
        </w:tc>
        <w:tc>
          <w:tcPr>
            <w:tcW w:w="3135" w:type="dxa"/>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物流管理与工程类</w:t>
            </w:r>
          </w:p>
        </w:tc>
        <w:tc>
          <w:tcPr>
            <w:tcW w:w="708" w:type="dxa"/>
            <w:vMerge w:val="continue"/>
            <w:shd w:val="clear" w:color="auto" w:fill="auto"/>
            <w:vAlign w:val="center"/>
          </w:tcPr>
          <w:p>
            <w:pPr>
              <w:jc w:val="center"/>
              <w:rPr>
                <w:rFonts w:ascii="仿宋_GB2312" w:hAnsi="宋体" w:eastAsia="仿宋_GB2312" w:cs="仿宋_GB2312"/>
                <w:color w:val="000000"/>
                <w:sz w:val="18"/>
                <w:szCs w:val="18"/>
              </w:rPr>
            </w:pPr>
          </w:p>
        </w:tc>
        <w:tc>
          <w:tcPr>
            <w:tcW w:w="851" w:type="dxa"/>
            <w:vMerge w:val="continue"/>
            <w:shd w:val="clear" w:color="auto" w:fill="auto"/>
            <w:vAlign w:val="center"/>
          </w:tcPr>
          <w:p>
            <w:pPr>
              <w:jc w:val="center"/>
              <w:rPr>
                <w:rFonts w:ascii="Times New Roman" w:hAnsi="Times New Roman" w:eastAsia="宋体" w:cs="Times New Roman"/>
                <w:color w:val="000000"/>
                <w:sz w:val="18"/>
                <w:szCs w:val="18"/>
              </w:rPr>
            </w:pPr>
          </w:p>
        </w:tc>
        <w:tc>
          <w:tcPr>
            <w:tcW w:w="850" w:type="dxa"/>
            <w:vMerge w:val="continue"/>
            <w:shd w:val="clear" w:color="auto" w:fill="auto"/>
            <w:vAlign w:val="center"/>
          </w:tcPr>
          <w:p>
            <w:pPr>
              <w:jc w:val="center"/>
              <w:rPr>
                <w:rFonts w:ascii="仿宋_GB2312" w:hAnsi="宋体" w:eastAsia="仿宋_GB2312" w:cs="仿宋_GB2312"/>
                <w:color w:val="000000"/>
                <w:sz w:val="18"/>
                <w:szCs w:val="18"/>
              </w:rPr>
            </w:pPr>
          </w:p>
        </w:tc>
        <w:tc>
          <w:tcPr>
            <w:tcW w:w="851" w:type="dxa"/>
            <w:vMerge w:val="continue"/>
            <w:shd w:val="clear" w:color="auto" w:fill="auto"/>
            <w:vAlign w:val="center"/>
          </w:tcPr>
          <w:p>
            <w:pPr>
              <w:jc w:val="center"/>
              <w:rPr>
                <w:rFonts w:ascii="仿宋_GB2312" w:hAnsi="宋体" w:eastAsia="仿宋_GB2312" w:cs="仿宋_GB2312"/>
                <w:color w:val="000000"/>
                <w:sz w:val="18"/>
                <w:szCs w:val="18"/>
              </w:rPr>
            </w:pPr>
          </w:p>
        </w:tc>
        <w:tc>
          <w:tcPr>
            <w:tcW w:w="709" w:type="dxa"/>
            <w:vMerge w:val="continue"/>
            <w:shd w:val="clear" w:color="auto" w:fill="auto"/>
            <w:vAlign w:val="center"/>
          </w:tcPr>
          <w:p>
            <w:pPr>
              <w:jc w:val="center"/>
              <w:rPr>
                <w:rFonts w:ascii="仿宋_GB2312" w:hAnsi="宋体" w:eastAsia="仿宋_GB2312" w:cs="仿宋_GB2312"/>
                <w:color w:val="000000"/>
                <w:sz w:val="18"/>
                <w:szCs w:val="18"/>
              </w:rPr>
            </w:pPr>
          </w:p>
        </w:tc>
        <w:tc>
          <w:tcPr>
            <w:tcW w:w="992" w:type="dxa"/>
            <w:vMerge w:val="continue"/>
            <w:shd w:val="clear" w:color="auto" w:fill="auto"/>
            <w:vAlign w:val="center"/>
          </w:tcPr>
          <w:p>
            <w:pPr>
              <w:jc w:val="center"/>
              <w:rPr>
                <w:rFonts w:ascii="仿宋_GB2312" w:hAnsi="宋体" w:eastAsia="仿宋_GB2312" w:cs="仿宋_GB2312"/>
                <w:color w:val="000000"/>
                <w:sz w:val="18"/>
                <w:szCs w:val="18"/>
              </w:rPr>
            </w:pPr>
          </w:p>
        </w:tc>
        <w:tc>
          <w:tcPr>
            <w:tcW w:w="709" w:type="dxa"/>
            <w:vMerge w:val="continue"/>
            <w:shd w:val="clear" w:color="auto" w:fill="auto"/>
            <w:vAlign w:val="center"/>
          </w:tcPr>
          <w:p>
            <w:pPr>
              <w:jc w:val="center"/>
              <w:rPr>
                <w:rFonts w:ascii="仿宋_GB2312" w:hAnsi="宋体" w:eastAsia="仿宋_GB2312" w:cs="仿宋_GB2312"/>
                <w:color w:val="000000"/>
                <w:sz w:val="18"/>
                <w:szCs w:val="18"/>
              </w:rPr>
            </w:pPr>
          </w:p>
        </w:tc>
        <w:tc>
          <w:tcPr>
            <w:tcW w:w="992" w:type="dxa"/>
            <w:shd w:val="clear" w:color="auto" w:fill="auto"/>
            <w:vAlign w:val="center"/>
          </w:tcPr>
          <w:p>
            <w:pPr>
              <w:jc w:val="center"/>
              <w:rPr>
                <w:rFonts w:ascii="Times New Roman" w:hAnsi="Times New Roman"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4"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7</w:t>
            </w:r>
          </w:p>
        </w:tc>
        <w:tc>
          <w:tcPr>
            <w:tcW w:w="1940" w:type="dxa"/>
            <w:vMerge w:val="continue"/>
            <w:shd w:val="clear" w:color="auto" w:fill="auto"/>
            <w:vAlign w:val="center"/>
          </w:tcPr>
          <w:p>
            <w:pPr>
              <w:jc w:val="center"/>
              <w:rPr>
                <w:rFonts w:ascii="仿宋_GB2312" w:hAnsi="宋体" w:eastAsia="仿宋_GB2312" w:cs="仿宋_GB2312"/>
                <w:color w:val="000000"/>
                <w:sz w:val="18"/>
                <w:szCs w:val="18"/>
              </w:rPr>
            </w:pPr>
          </w:p>
        </w:tc>
        <w:tc>
          <w:tcPr>
            <w:tcW w:w="1688" w:type="dxa"/>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财会专任教师</w:t>
            </w:r>
          </w:p>
        </w:tc>
        <w:tc>
          <w:tcPr>
            <w:tcW w:w="1026"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202402007</w:t>
            </w:r>
          </w:p>
        </w:tc>
        <w:tc>
          <w:tcPr>
            <w:tcW w:w="683"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w:t>
            </w:r>
          </w:p>
        </w:tc>
        <w:tc>
          <w:tcPr>
            <w:tcW w:w="3135" w:type="dxa"/>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工商管理类、设计学类、服务业管理类（电子商务方向优先）、计算机类（计算机应用技术方向优先）、农村经济管理类（农村发展方向优先）</w:t>
            </w:r>
          </w:p>
        </w:tc>
        <w:tc>
          <w:tcPr>
            <w:tcW w:w="708" w:type="dxa"/>
            <w:vMerge w:val="continue"/>
            <w:shd w:val="clear" w:color="auto" w:fill="auto"/>
            <w:vAlign w:val="center"/>
          </w:tcPr>
          <w:p>
            <w:pPr>
              <w:jc w:val="center"/>
              <w:rPr>
                <w:rFonts w:ascii="仿宋_GB2312" w:hAnsi="宋体" w:eastAsia="仿宋_GB2312" w:cs="仿宋_GB2312"/>
                <w:color w:val="000000"/>
                <w:sz w:val="18"/>
                <w:szCs w:val="18"/>
              </w:rPr>
            </w:pPr>
          </w:p>
        </w:tc>
        <w:tc>
          <w:tcPr>
            <w:tcW w:w="851" w:type="dxa"/>
            <w:vMerge w:val="continue"/>
            <w:shd w:val="clear" w:color="auto" w:fill="auto"/>
            <w:vAlign w:val="center"/>
          </w:tcPr>
          <w:p>
            <w:pPr>
              <w:jc w:val="center"/>
              <w:rPr>
                <w:rFonts w:ascii="Times New Roman" w:hAnsi="Times New Roman" w:eastAsia="宋体" w:cs="Times New Roman"/>
                <w:color w:val="000000"/>
                <w:sz w:val="18"/>
                <w:szCs w:val="18"/>
              </w:rPr>
            </w:pPr>
          </w:p>
        </w:tc>
        <w:tc>
          <w:tcPr>
            <w:tcW w:w="850" w:type="dxa"/>
            <w:vMerge w:val="continue"/>
            <w:shd w:val="clear" w:color="auto" w:fill="auto"/>
            <w:vAlign w:val="center"/>
          </w:tcPr>
          <w:p>
            <w:pPr>
              <w:jc w:val="center"/>
              <w:rPr>
                <w:rFonts w:ascii="仿宋_GB2312" w:hAnsi="宋体" w:eastAsia="仿宋_GB2312" w:cs="仿宋_GB2312"/>
                <w:color w:val="000000"/>
                <w:sz w:val="18"/>
                <w:szCs w:val="18"/>
              </w:rPr>
            </w:pPr>
          </w:p>
        </w:tc>
        <w:tc>
          <w:tcPr>
            <w:tcW w:w="851" w:type="dxa"/>
            <w:vMerge w:val="continue"/>
            <w:shd w:val="clear" w:color="auto" w:fill="auto"/>
            <w:vAlign w:val="center"/>
          </w:tcPr>
          <w:p>
            <w:pPr>
              <w:jc w:val="center"/>
              <w:rPr>
                <w:rFonts w:ascii="仿宋_GB2312" w:hAnsi="宋体" w:eastAsia="仿宋_GB2312" w:cs="仿宋_GB2312"/>
                <w:color w:val="000000"/>
                <w:sz w:val="18"/>
                <w:szCs w:val="18"/>
              </w:rPr>
            </w:pPr>
          </w:p>
        </w:tc>
        <w:tc>
          <w:tcPr>
            <w:tcW w:w="709" w:type="dxa"/>
            <w:vMerge w:val="continue"/>
            <w:shd w:val="clear" w:color="auto" w:fill="auto"/>
            <w:vAlign w:val="center"/>
          </w:tcPr>
          <w:p>
            <w:pPr>
              <w:jc w:val="center"/>
              <w:rPr>
                <w:rFonts w:ascii="仿宋_GB2312" w:hAnsi="宋体" w:eastAsia="仿宋_GB2312" w:cs="仿宋_GB2312"/>
                <w:color w:val="000000"/>
                <w:sz w:val="18"/>
                <w:szCs w:val="18"/>
              </w:rPr>
            </w:pPr>
          </w:p>
        </w:tc>
        <w:tc>
          <w:tcPr>
            <w:tcW w:w="992" w:type="dxa"/>
            <w:vMerge w:val="continue"/>
            <w:shd w:val="clear" w:color="auto" w:fill="auto"/>
            <w:vAlign w:val="center"/>
          </w:tcPr>
          <w:p>
            <w:pPr>
              <w:jc w:val="center"/>
              <w:rPr>
                <w:rFonts w:ascii="仿宋_GB2312" w:hAnsi="宋体" w:eastAsia="仿宋_GB2312" w:cs="仿宋_GB2312"/>
                <w:color w:val="000000"/>
                <w:sz w:val="18"/>
                <w:szCs w:val="18"/>
              </w:rPr>
            </w:pPr>
          </w:p>
        </w:tc>
        <w:tc>
          <w:tcPr>
            <w:tcW w:w="709" w:type="dxa"/>
            <w:vMerge w:val="continue"/>
            <w:shd w:val="clear" w:color="auto" w:fill="auto"/>
            <w:vAlign w:val="center"/>
          </w:tcPr>
          <w:p>
            <w:pPr>
              <w:jc w:val="center"/>
              <w:rPr>
                <w:rFonts w:ascii="仿宋_GB2312" w:hAnsi="宋体" w:eastAsia="仿宋_GB2312" w:cs="仿宋_GB2312"/>
                <w:color w:val="000000"/>
                <w:sz w:val="18"/>
                <w:szCs w:val="18"/>
              </w:rPr>
            </w:pPr>
          </w:p>
        </w:tc>
        <w:tc>
          <w:tcPr>
            <w:tcW w:w="992" w:type="dxa"/>
            <w:shd w:val="clear" w:color="auto" w:fill="auto"/>
            <w:vAlign w:val="center"/>
          </w:tcPr>
          <w:p>
            <w:pPr>
              <w:jc w:val="center"/>
              <w:rPr>
                <w:rFonts w:ascii="Times New Roman" w:hAnsi="Times New Roman"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4"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w:t>
            </w:r>
          </w:p>
        </w:tc>
        <w:tc>
          <w:tcPr>
            <w:tcW w:w="1940" w:type="dxa"/>
            <w:vMerge w:val="continue"/>
            <w:shd w:val="clear" w:color="auto" w:fill="auto"/>
            <w:vAlign w:val="center"/>
          </w:tcPr>
          <w:p>
            <w:pPr>
              <w:jc w:val="center"/>
              <w:rPr>
                <w:rFonts w:ascii="仿宋_GB2312" w:hAnsi="宋体" w:eastAsia="仿宋_GB2312" w:cs="仿宋_GB2312"/>
                <w:color w:val="000000"/>
                <w:sz w:val="18"/>
                <w:szCs w:val="18"/>
              </w:rPr>
            </w:pPr>
          </w:p>
        </w:tc>
        <w:tc>
          <w:tcPr>
            <w:tcW w:w="1688" w:type="dxa"/>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税务专任教师</w:t>
            </w:r>
          </w:p>
        </w:tc>
        <w:tc>
          <w:tcPr>
            <w:tcW w:w="1026"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202402008</w:t>
            </w:r>
          </w:p>
        </w:tc>
        <w:tc>
          <w:tcPr>
            <w:tcW w:w="683"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w:t>
            </w:r>
          </w:p>
        </w:tc>
        <w:tc>
          <w:tcPr>
            <w:tcW w:w="3135" w:type="dxa"/>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财政学类</w:t>
            </w:r>
          </w:p>
        </w:tc>
        <w:tc>
          <w:tcPr>
            <w:tcW w:w="708" w:type="dxa"/>
            <w:vMerge w:val="continue"/>
            <w:shd w:val="clear" w:color="auto" w:fill="auto"/>
            <w:vAlign w:val="center"/>
          </w:tcPr>
          <w:p>
            <w:pPr>
              <w:jc w:val="center"/>
              <w:rPr>
                <w:rFonts w:ascii="仿宋_GB2312" w:hAnsi="宋体" w:eastAsia="仿宋_GB2312" w:cs="仿宋_GB2312"/>
                <w:color w:val="000000"/>
                <w:sz w:val="18"/>
                <w:szCs w:val="18"/>
              </w:rPr>
            </w:pPr>
          </w:p>
        </w:tc>
        <w:tc>
          <w:tcPr>
            <w:tcW w:w="851" w:type="dxa"/>
            <w:vMerge w:val="continue"/>
            <w:shd w:val="clear" w:color="auto" w:fill="auto"/>
            <w:vAlign w:val="center"/>
          </w:tcPr>
          <w:p>
            <w:pPr>
              <w:jc w:val="center"/>
              <w:rPr>
                <w:rFonts w:ascii="Times New Roman" w:hAnsi="Times New Roman" w:eastAsia="宋体" w:cs="Times New Roman"/>
                <w:color w:val="000000"/>
                <w:sz w:val="18"/>
                <w:szCs w:val="18"/>
              </w:rPr>
            </w:pPr>
          </w:p>
        </w:tc>
        <w:tc>
          <w:tcPr>
            <w:tcW w:w="850" w:type="dxa"/>
            <w:vMerge w:val="continue"/>
            <w:shd w:val="clear" w:color="auto" w:fill="auto"/>
            <w:vAlign w:val="center"/>
          </w:tcPr>
          <w:p>
            <w:pPr>
              <w:jc w:val="center"/>
              <w:rPr>
                <w:rFonts w:ascii="仿宋_GB2312" w:hAnsi="宋体" w:eastAsia="仿宋_GB2312" w:cs="仿宋_GB2312"/>
                <w:color w:val="000000"/>
                <w:sz w:val="18"/>
                <w:szCs w:val="18"/>
              </w:rPr>
            </w:pPr>
          </w:p>
        </w:tc>
        <w:tc>
          <w:tcPr>
            <w:tcW w:w="851" w:type="dxa"/>
            <w:vMerge w:val="continue"/>
            <w:shd w:val="clear" w:color="auto" w:fill="auto"/>
            <w:vAlign w:val="center"/>
          </w:tcPr>
          <w:p>
            <w:pPr>
              <w:jc w:val="center"/>
              <w:rPr>
                <w:rFonts w:ascii="仿宋_GB2312" w:hAnsi="宋体" w:eastAsia="仿宋_GB2312" w:cs="仿宋_GB2312"/>
                <w:color w:val="000000"/>
                <w:sz w:val="18"/>
                <w:szCs w:val="18"/>
              </w:rPr>
            </w:pPr>
          </w:p>
        </w:tc>
        <w:tc>
          <w:tcPr>
            <w:tcW w:w="709" w:type="dxa"/>
            <w:vMerge w:val="continue"/>
            <w:shd w:val="clear" w:color="auto" w:fill="auto"/>
            <w:vAlign w:val="center"/>
          </w:tcPr>
          <w:p>
            <w:pPr>
              <w:jc w:val="center"/>
              <w:rPr>
                <w:rFonts w:ascii="仿宋_GB2312" w:hAnsi="宋体" w:eastAsia="仿宋_GB2312" w:cs="仿宋_GB2312"/>
                <w:color w:val="000000"/>
                <w:sz w:val="18"/>
                <w:szCs w:val="18"/>
              </w:rPr>
            </w:pPr>
          </w:p>
        </w:tc>
        <w:tc>
          <w:tcPr>
            <w:tcW w:w="992" w:type="dxa"/>
            <w:vMerge w:val="continue"/>
            <w:shd w:val="clear" w:color="auto" w:fill="auto"/>
            <w:vAlign w:val="center"/>
          </w:tcPr>
          <w:p>
            <w:pPr>
              <w:jc w:val="center"/>
              <w:rPr>
                <w:rFonts w:ascii="仿宋_GB2312" w:hAnsi="宋体" w:eastAsia="仿宋_GB2312" w:cs="仿宋_GB2312"/>
                <w:color w:val="000000"/>
                <w:sz w:val="18"/>
                <w:szCs w:val="18"/>
              </w:rPr>
            </w:pPr>
          </w:p>
        </w:tc>
        <w:tc>
          <w:tcPr>
            <w:tcW w:w="709" w:type="dxa"/>
            <w:vMerge w:val="continue"/>
            <w:shd w:val="clear" w:color="auto" w:fill="auto"/>
            <w:vAlign w:val="center"/>
          </w:tcPr>
          <w:p>
            <w:pPr>
              <w:jc w:val="center"/>
              <w:rPr>
                <w:rFonts w:ascii="仿宋_GB2312" w:hAnsi="宋体" w:eastAsia="仿宋_GB2312" w:cs="仿宋_GB2312"/>
                <w:color w:val="000000"/>
                <w:sz w:val="18"/>
                <w:szCs w:val="18"/>
              </w:rPr>
            </w:pPr>
          </w:p>
        </w:tc>
        <w:tc>
          <w:tcPr>
            <w:tcW w:w="992" w:type="dxa"/>
            <w:shd w:val="clear" w:color="auto" w:fill="auto"/>
            <w:vAlign w:val="center"/>
          </w:tcPr>
          <w:p>
            <w:pPr>
              <w:jc w:val="center"/>
              <w:rPr>
                <w:rFonts w:ascii="Times New Roman" w:hAnsi="Times New Roman"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4"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9</w:t>
            </w:r>
          </w:p>
        </w:tc>
        <w:tc>
          <w:tcPr>
            <w:tcW w:w="1940" w:type="dxa"/>
            <w:vMerge w:val="restart"/>
            <w:shd w:val="clear" w:color="auto" w:fill="auto"/>
            <w:vAlign w:val="center"/>
          </w:tcPr>
          <w:p>
            <w:pPr>
              <w:widowControl/>
              <w:jc w:val="center"/>
              <w:textAlignment w:val="center"/>
              <w:rPr>
                <w:rFonts w:ascii="Times New Roman" w:hAnsi="Times New Roman" w:eastAsia="仿宋_GB2312" w:cs="Times New Roman"/>
                <w:color w:val="000000"/>
                <w:kern w:val="0"/>
                <w:sz w:val="18"/>
                <w:szCs w:val="18"/>
                <w:lang w:bidi="ar"/>
              </w:rPr>
            </w:pPr>
            <w:r>
              <w:rPr>
                <w:rFonts w:hint="eastAsia" w:ascii="仿宋_GB2312" w:hAnsi="宋体" w:eastAsia="仿宋_GB2312" w:cs="仿宋_GB2312"/>
                <w:color w:val="000000"/>
                <w:kern w:val="0"/>
                <w:sz w:val="18"/>
                <w:szCs w:val="18"/>
                <w:lang w:bidi="ar"/>
              </w:rPr>
              <w:t>能源与动力学院</w:t>
            </w:r>
          </w:p>
          <w:p>
            <w:pPr>
              <w:widowControl/>
              <w:jc w:val="center"/>
              <w:textAlignment w:val="center"/>
              <w:rPr>
                <w:rFonts w:ascii="Times New Roman" w:hAnsi="Times New Roman" w:eastAsia="仿宋_GB2312" w:cs="Times New Roman"/>
                <w:color w:val="000000"/>
                <w:kern w:val="0"/>
                <w:sz w:val="18"/>
                <w:szCs w:val="18"/>
                <w:lang w:bidi="ar"/>
              </w:rPr>
            </w:pPr>
            <w:r>
              <w:rPr>
                <w:rFonts w:hint="eastAsia" w:ascii="仿宋_GB2312" w:hAnsi="宋体" w:eastAsia="仿宋_GB2312" w:cs="仿宋_GB2312"/>
                <w:color w:val="000000"/>
                <w:kern w:val="0"/>
                <w:sz w:val="18"/>
                <w:szCs w:val="18"/>
                <w:lang w:bidi="ar"/>
              </w:rPr>
              <w:t>王</w:t>
            </w:r>
            <w:r>
              <w:rPr>
                <w:rFonts w:hint="eastAsia" w:ascii="仿宋_GB2312" w:hAnsi="宋体" w:eastAsia="仿宋_GB2312" w:cs="仿宋_GB2312"/>
                <w:color w:val="000000"/>
                <w:kern w:val="0"/>
                <w:sz w:val="18"/>
                <w:szCs w:val="18"/>
                <w:lang w:eastAsia="zh-CN" w:bidi="ar"/>
              </w:rPr>
              <w:t>老师</w:t>
            </w:r>
          </w:p>
          <w:p>
            <w:pPr>
              <w:widowControl/>
              <w:jc w:val="center"/>
              <w:textAlignment w:val="center"/>
              <w:rPr>
                <w:rFonts w:ascii="仿宋_GB2312" w:hAnsi="宋体" w:eastAsia="仿宋_GB2312" w:cs="仿宋_GB2312"/>
                <w:color w:val="000000"/>
                <w:sz w:val="18"/>
                <w:szCs w:val="18"/>
              </w:rPr>
            </w:pPr>
            <w:r>
              <w:rPr>
                <w:rFonts w:ascii="Times New Roman" w:hAnsi="Times New Roman" w:eastAsia="仿宋_GB2312" w:cs="Times New Roman"/>
                <w:color w:val="000000"/>
                <w:kern w:val="0"/>
                <w:sz w:val="18"/>
                <w:szCs w:val="18"/>
                <w:lang w:bidi="ar"/>
              </w:rPr>
              <w:t>18599332268</w:t>
            </w:r>
          </w:p>
        </w:tc>
        <w:tc>
          <w:tcPr>
            <w:tcW w:w="1688" w:type="dxa"/>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电力系统自动化技术专任教师</w:t>
            </w:r>
          </w:p>
        </w:tc>
        <w:tc>
          <w:tcPr>
            <w:tcW w:w="1026"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202402009</w:t>
            </w:r>
          </w:p>
        </w:tc>
        <w:tc>
          <w:tcPr>
            <w:tcW w:w="683"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w:t>
            </w:r>
          </w:p>
        </w:tc>
        <w:tc>
          <w:tcPr>
            <w:tcW w:w="3135" w:type="dxa"/>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电气类、能源动力类（热能工程、动力工程方向优先）</w:t>
            </w:r>
          </w:p>
        </w:tc>
        <w:tc>
          <w:tcPr>
            <w:tcW w:w="708" w:type="dxa"/>
            <w:vMerge w:val="continue"/>
            <w:shd w:val="clear" w:color="auto" w:fill="auto"/>
            <w:vAlign w:val="center"/>
          </w:tcPr>
          <w:p>
            <w:pPr>
              <w:jc w:val="center"/>
              <w:rPr>
                <w:rFonts w:ascii="仿宋_GB2312" w:hAnsi="宋体" w:eastAsia="仿宋_GB2312" w:cs="仿宋_GB2312"/>
                <w:color w:val="000000"/>
                <w:sz w:val="18"/>
                <w:szCs w:val="18"/>
              </w:rPr>
            </w:pPr>
          </w:p>
        </w:tc>
        <w:tc>
          <w:tcPr>
            <w:tcW w:w="851" w:type="dxa"/>
            <w:vMerge w:val="continue"/>
            <w:shd w:val="clear" w:color="auto" w:fill="auto"/>
            <w:vAlign w:val="center"/>
          </w:tcPr>
          <w:p>
            <w:pPr>
              <w:jc w:val="center"/>
              <w:rPr>
                <w:rFonts w:ascii="Times New Roman" w:hAnsi="Times New Roman" w:eastAsia="宋体" w:cs="Times New Roman"/>
                <w:color w:val="000000"/>
                <w:sz w:val="18"/>
                <w:szCs w:val="18"/>
              </w:rPr>
            </w:pPr>
          </w:p>
        </w:tc>
        <w:tc>
          <w:tcPr>
            <w:tcW w:w="850" w:type="dxa"/>
            <w:vMerge w:val="continue"/>
            <w:shd w:val="clear" w:color="auto" w:fill="auto"/>
            <w:vAlign w:val="center"/>
          </w:tcPr>
          <w:p>
            <w:pPr>
              <w:jc w:val="center"/>
              <w:rPr>
                <w:rFonts w:ascii="仿宋_GB2312" w:hAnsi="宋体" w:eastAsia="仿宋_GB2312" w:cs="仿宋_GB2312"/>
                <w:color w:val="000000"/>
                <w:sz w:val="18"/>
                <w:szCs w:val="18"/>
              </w:rPr>
            </w:pPr>
          </w:p>
        </w:tc>
        <w:tc>
          <w:tcPr>
            <w:tcW w:w="851" w:type="dxa"/>
            <w:vMerge w:val="continue"/>
            <w:shd w:val="clear" w:color="auto" w:fill="auto"/>
            <w:vAlign w:val="center"/>
          </w:tcPr>
          <w:p>
            <w:pPr>
              <w:jc w:val="center"/>
              <w:rPr>
                <w:rFonts w:ascii="仿宋_GB2312" w:hAnsi="宋体" w:eastAsia="仿宋_GB2312" w:cs="仿宋_GB2312"/>
                <w:color w:val="000000"/>
                <w:sz w:val="18"/>
                <w:szCs w:val="18"/>
              </w:rPr>
            </w:pPr>
          </w:p>
        </w:tc>
        <w:tc>
          <w:tcPr>
            <w:tcW w:w="709" w:type="dxa"/>
            <w:vMerge w:val="continue"/>
            <w:shd w:val="clear" w:color="auto" w:fill="auto"/>
            <w:vAlign w:val="center"/>
          </w:tcPr>
          <w:p>
            <w:pPr>
              <w:jc w:val="center"/>
              <w:rPr>
                <w:rFonts w:ascii="仿宋_GB2312" w:hAnsi="宋体" w:eastAsia="仿宋_GB2312" w:cs="仿宋_GB2312"/>
                <w:color w:val="000000"/>
                <w:sz w:val="18"/>
                <w:szCs w:val="18"/>
              </w:rPr>
            </w:pPr>
          </w:p>
        </w:tc>
        <w:tc>
          <w:tcPr>
            <w:tcW w:w="992" w:type="dxa"/>
            <w:vMerge w:val="continue"/>
            <w:shd w:val="clear" w:color="auto" w:fill="auto"/>
            <w:vAlign w:val="center"/>
          </w:tcPr>
          <w:p>
            <w:pPr>
              <w:jc w:val="center"/>
              <w:rPr>
                <w:rFonts w:ascii="仿宋_GB2312" w:hAnsi="宋体" w:eastAsia="仿宋_GB2312" w:cs="仿宋_GB2312"/>
                <w:color w:val="000000"/>
                <w:sz w:val="18"/>
                <w:szCs w:val="18"/>
              </w:rPr>
            </w:pPr>
          </w:p>
        </w:tc>
        <w:tc>
          <w:tcPr>
            <w:tcW w:w="709" w:type="dxa"/>
            <w:vMerge w:val="continue"/>
            <w:shd w:val="clear" w:color="auto" w:fill="auto"/>
            <w:vAlign w:val="center"/>
          </w:tcPr>
          <w:p>
            <w:pPr>
              <w:jc w:val="center"/>
              <w:rPr>
                <w:rFonts w:ascii="仿宋_GB2312" w:hAnsi="宋体" w:eastAsia="仿宋_GB2312" w:cs="仿宋_GB2312"/>
                <w:color w:val="000000"/>
                <w:sz w:val="18"/>
                <w:szCs w:val="18"/>
              </w:rPr>
            </w:pPr>
          </w:p>
        </w:tc>
        <w:tc>
          <w:tcPr>
            <w:tcW w:w="992" w:type="dxa"/>
            <w:shd w:val="clear" w:color="auto" w:fill="auto"/>
            <w:vAlign w:val="center"/>
          </w:tcPr>
          <w:p>
            <w:pPr>
              <w:jc w:val="center"/>
              <w:rPr>
                <w:rFonts w:ascii="Times New Roman" w:hAnsi="Times New Roman"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4"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w:t>
            </w:r>
          </w:p>
        </w:tc>
        <w:tc>
          <w:tcPr>
            <w:tcW w:w="1940" w:type="dxa"/>
            <w:vMerge w:val="continue"/>
            <w:shd w:val="clear" w:color="auto" w:fill="auto"/>
            <w:vAlign w:val="center"/>
          </w:tcPr>
          <w:p>
            <w:pPr>
              <w:jc w:val="center"/>
              <w:rPr>
                <w:rFonts w:ascii="仿宋_GB2312" w:hAnsi="宋体" w:eastAsia="仿宋_GB2312" w:cs="仿宋_GB2312"/>
                <w:color w:val="000000"/>
                <w:sz w:val="18"/>
                <w:szCs w:val="18"/>
              </w:rPr>
            </w:pPr>
          </w:p>
        </w:tc>
        <w:tc>
          <w:tcPr>
            <w:tcW w:w="1688" w:type="dxa"/>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化工类专任教师</w:t>
            </w:r>
          </w:p>
        </w:tc>
        <w:tc>
          <w:tcPr>
            <w:tcW w:w="1026"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202402010</w:t>
            </w:r>
          </w:p>
        </w:tc>
        <w:tc>
          <w:tcPr>
            <w:tcW w:w="683"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w:t>
            </w:r>
          </w:p>
        </w:tc>
        <w:tc>
          <w:tcPr>
            <w:tcW w:w="3135" w:type="dxa"/>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化工与制药类（化学工程与技术、化学工程方向优先）、化学类</w:t>
            </w:r>
          </w:p>
        </w:tc>
        <w:tc>
          <w:tcPr>
            <w:tcW w:w="708" w:type="dxa"/>
            <w:vMerge w:val="continue"/>
            <w:shd w:val="clear" w:color="auto" w:fill="auto"/>
            <w:vAlign w:val="center"/>
          </w:tcPr>
          <w:p>
            <w:pPr>
              <w:jc w:val="center"/>
              <w:rPr>
                <w:rFonts w:ascii="仿宋_GB2312" w:hAnsi="宋体" w:eastAsia="仿宋_GB2312" w:cs="仿宋_GB2312"/>
                <w:color w:val="000000"/>
                <w:sz w:val="18"/>
                <w:szCs w:val="18"/>
              </w:rPr>
            </w:pPr>
          </w:p>
        </w:tc>
        <w:tc>
          <w:tcPr>
            <w:tcW w:w="851" w:type="dxa"/>
            <w:vMerge w:val="continue"/>
            <w:shd w:val="clear" w:color="auto" w:fill="auto"/>
            <w:vAlign w:val="center"/>
          </w:tcPr>
          <w:p>
            <w:pPr>
              <w:jc w:val="center"/>
              <w:rPr>
                <w:rFonts w:ascii="Times New Roman" w:hAnsi="Times New Roman" w:eastAsia="宋体" w:cs="Times New Roman"/>
                <w:color w:val="000000"/>
                <w:sz w:val="18"/>
                <w:szCs w:val="18"/>
              </w:rPr>
            </w:pPr>
          </w:p>
        </w:tc>
        <w:tc>
          <w:tcPr>
            <w:tcW w:w="850" w:type="dxa"/>
            <w:vMerge w:val="continue"/>
            <w:shd w:val="clear" w:color="auto" w:fill="auto"/>
            <w:vAlign w:val="center"/>
          </w:tcPr>
          <w:p>
            <w:pPr>
              <w:jc w:val="center"/>
              <w:rPr>
                <w:rFonts w:ascii="仿宋_GB2312" w:hAnsi="宋体" w:eastAsia="仿宋_GB2312" w:cs="仿宋_GB2312"/>
                <w:color w:val="000000"/>
                <w:sz w:val="18"/>
                <w:szCs w:val="18"/>
              </w:rPr>
            </w:pPr>
          </w:p>
        </w:tc>
        <w:tc>
          <w:tcPr>
            <w:tcW w:w="851" w:type="dxa"/>
            <w:vMerge w:val="continue"/>
            <w:shd w:val="clear" w:color="auto" w:fill="auto"/>
            <w:vAlign w:val="center"/>
          </w:tcPr>
          <w:p>
            <w:pPr>
              <w:jc w:val="center"/>
              <w:rPr>
                <w:rFonts w:ascii="仿宋_GB2312" w:hAnsi="宋体" w:eastAsia="仿宋_GB2312" w:cs="仿宋_GB2312"/>
                <w:color w:val="000000"/>
                <w:sz w:val="18"/>
                <w:szCs w:val="18"/>
              </w:rPr>
            </w:pPr>
          </w:p>
        </w:tc>
        <w:tc>
          <w:tcPr>
            <w:tcW w:w="709" w:type="dxa"/>
            <w:vMerge w:val="continue"/>
            <w:shd w:val="clear" w:color="auto" w:fill="auto"/>
            <w:vAlign w:val="center"/>
          </w:tcPr>
          <w:p>
            <w:pPr>
              <w:jc w:val="center"/>
              <w:rPr>
                <w:rFonts w:ascii="仿宋_GB2312" w:hAnsi="宋体" w:eastAsia="仿宋_GB2312" w:cs="仿宋_GB2312"/>
                <w:color w:val="000000"/>
                <w:sz w:val="18"/>
                <w:szCs w:val="18"/>
              </w:rPr>
            </w:pPr>
          </w:p>
        </w:tc>
        <w:tc>
          <w:tcPr>
            <w:tcW w:w="992" w:type="dxa"/>
            <w:vMerge w:val="continue"/>
            <w:shd w:val="clear" w:color="auto" w:fill="auto"/>
            <w:vAlign w:val="center"/>
          </w:tcPr>
          <w:p>
            <w:pPr>
              <w:jc w:val="center"/>
              <w:rPr>
                <w:rFonts w:ascii="仿宋_GB2312" w:hAnsi="宋体" w:eastAsia="仿宋_GB2312" w:cs="仿宋_GB2312"/>
                <w:color w:val="000000"/>
                <w:sz w:val="18"/>
                <w:szCs w:val="18"/>
              </w:rPr>
            </w:pPr>
          </w:p>
        </w:tc>
        <w:tc>
          <w:tcPr>
            <w:tcW w:w="709" w:type="dxa"/>
            <w:vMerge w:val="continue"/>
            <w:shd w:val="clear" w:color="auto" w:fill="auto"/>
            <w:vAlign w:val="center"/>
          </w:tcPr>
          <w:p>
            <w:pPr>
              <w:jc w:val="center"/>
              <w:rPr>
                <w:rFonts w:ascii="仿宋_GB2312" w:hAnsi="宋体" w:eastAsia="仿宋_GB2312" w:cs="仿宋_GB2312"/>
                <w:color w:val="000000"/>
                <w:sz w:val="18"/>
                <w:szCs w:val="18"/>
              </w:rPr>
            </w:pPr>
          </w:p>
        </w:tc>
        <w:tc>
          <w:tcPr>
            <w:tcW w:w="992" w:type="dxa"/>
            <w:shd w:val="clear" w:color="auto" w:fill="auto"/>
            <w:vAlign w:val="center"/>
          </w:tcPr>
          <w:p>
            <w:pPr>
              <w:jc w:val="center"/>
              <w:rPr>
                <w:rFonts w:ascii="Times New Roman" w:hAnsi="Times New Roman"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4"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11</w:t>
            </w:r>
          </w:p>
        </w:tc>
        <w:tc>
          <w:tcPr>
            <w:tcW w:w="1940" w:type="dxa"/>
            <w:shd w:val="clear" w:color="auto" w:fill="auto"/>
            <w:vAlign w:val="center"/>
          </w:tcPr>
          <w:p>
            <w:pPr>
              <w:widowControl/>
              <w:jc w:val="center"/>
              <w:textAlignment w:val="center"/>
              <w:rPr>
                <w:rFonts w:ascii="Times New Roman" w:hAnsi="Times New Roman" w:eastAsia="仿宋_GB2312" w:cs="Times New Roman"/>
                <w:color w:val="000000"/>
                <w:kern w:val="0"/>
                <w:sz w:val="18"/>
                <w:szCs w:val="18"/>
                <w:lang w:bidi="ar"/>
              </w:rPr>
            </w:pPr>
            <w:r>
              <w:rPr>
                <w:rFonts w:hint="eastAsia" w:ascii="仿宋_GB2312" w:hAnsi="宋体" w:eastAsia="仿宋_GB2312" w:cs="仿宋_GB2312"/>
                <w:color w:val="000000"/>
                <w:kern w:val="0"/>
                <w:sz w:val="18"/>
                <w:szCs w:val="18"/>
                <w:lang w:bidi="ar"/>
              </w:rPr>
              <w:t>机电工程学院</w:t>
            </w:r>
          </w:p>
          <w:p>
            <w:pPr>
              <w:widowControl/>
              <w:jc w:val="center"/>
              <w:textAlignment w:val="center"/>
              <w:rPr>
                <w:rFonts w:ascii="Times New Roman" w:hAnsi="Times New Roman" w:eastAsia="仿宋_GB2312" w:cs="Times New Roman"/>
                <w:color w:val="000000"/>
                <w:kern w:val="0"/>
                <w:sz w:val="18"/>
                <w:szCs w:val="18"/>
                <w:lang w:bidi="ar"/>
              </w:rPr>
            </w:pPr>
            <w:r>
              <w:rPr>
                <w:rFonts w:hint="eastAsia" w:ascii="仿宋_GB2312" w:hAnsi="宋体" w:eastAsia="仿宋_GB2312" w:cs="仿宋_GB2312"/>
                <w:color w:val="000000"/>
                <w:kern w:val="0"/>
                <w:sz w:val="18"/>
                <w:szCs w:val="18"/>
                <w:lang w:bidi="ar"/>
              </w:rPr>
              <w:t>朱</w:t>
            </w:r>
            <w:r>
              <w:rPr>
                <w:rFonts w:hint="eastAsia" w:ascii="仿宋_GB2312" w:hAnsi="宋体" w:eastAsia="仿宋_GB2312" w:cs="仿宋_GB2312"/>
                <w:color w:val="000000"/>
                <w:kern w:val="0"/>
                <w:sz w:val="18"/>
                <w:szCs w:val="18"/>
                <w:lang w:eastAsia="zh-CN" w:bidi="ar"/>
              </w:rPr>
              <w:t>老师</w:t>
            </w:r>
          </w:p>
          <w:p>
            <w:pPr>
              <w:widowControl/>
              <w:jc w:val="center"/>
              <w:textAlignment w:val="center"/>
              <w:rPr>
                <w:rFonts w:ascii="仿宋_GB2312" w:hAnsi="宋体" w:eastAsia="仿宋_GB2312" w:cs="仿宋_GB2312"/>
                <w:color w:val="000000"/>
                <w:sz w:val="18"/>
                <w:szCs w:val="18"/>
              </w:rPr>
            </w:pPr>
            <w:r>
              <w:rPr>
                <w:rFonts w:ascii="Times New Roman" w:hAnsi="Times New Roman" w:eastAsia="仿宋_GB2312" w:cs="Times New Roman"/>
                <w:color w:val="000000"/>
                <w:kern w:val="0"/>
                <w:sz w:val="18"/>
                <w:szCs w:val="18"/>
                <w:lang w:bidi="ar"/>
              </w:rPr>
              <w:t>15099557052</w:t>
            </w:r>
          </w:p>
        </w:tc>
        <w:tc>
          <w:tcPr>
            <w:tcW w:w="1688" w:type="dxa"/>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机电专任教师</w:t>
            </w:r>
          </w:p>
        </w:tc>
        <w:tc>
          <w:tcPr>
            <w:tcW w:w="1026"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202402011</w:t>
            </w:r>
          </w:p>
        </w:tc>
        <w:tc>
          <w:tcPr>
            <w:tcW w:w="683"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43</w:t>
            </w:r>
          </w:p>
        </w:tc>
        <w:tc>
          <w:tcPr>
            <w:tcW w:w="3135" w:type="dxa"/>
            <w:shd w:val="clear" w:color="auto" w:fill="auto"/>
            <w:vAlign w:val="center"/>
          </w:tcPr>
          <w:p>
            <w:pPr>
              <w:widowControl/>
              <w:jc w:val="center"/>
              <w:textAlignment w:val="center"/>
              <w:rPr>
                <w:rFonts w:hint="default" w:ascii="仿宋_GB2312" w:hAnsi="宋体" w:eastAsia="仿宋_GB2312" w:cs="仿宋_GB2312"/>
                <w:color w:val="000000"/>
                <w:sz w:val="18"/>
                <w:szCs w:val="18"/>
                <w:lang w:val="en-US" w:eastAsia="zh-CN"/>
              </w:rPr>
            </w:pPr>
            <w:r>
              <w:rPr>
                <w:rFonts w:hint="eastAsia" w:ascii="仿宋_GB2312" w:hAnsi="宋体" w:eastAsia="仿宋_GB2312" w:cs="仿宋_GB2312"/>
                <w:color w:val="000000"/>
                <w:kern w:val="0"/>
                <w:sz w:val="18"/>
                <w:szCs w:val="18"/>
                <w:lang w:bidi="ar"/>
              </w:rPr>
              <w:t>机械类、电气类、自动化类、电子信息类、仪器仪表类、工业工程类</w:t>
            </w:r>
            <w:r>
              <w:rPr>
                <w:rFonts w:hint="eastAsia" w:ascii="仿宋_GB2312" w:hAnsi="宋体" w:eastAsia="仿宋_GB2312" w:cs="仿宋_GB2312"/>
                <w:color w:val="000000"/>
                <w:kern w:val="0"/>
                <w:sz w:val="18"/>
                <w:szCs w:val="18"/>
                <w:lang w:eastAsia="zh-CN" w:bidi="ar"/>
              </w:rPr>
              <w:t>、</w:t>
            </w:r>
            <w:r>
              <w:rPr>
                <w:rFonts w:hint="eastAsia" w:ascii="仿宋_GB2312" w:hAnsi="宋体" w:eastAsia="仿宋_GB2312" w:cs="仿宋_GB2312"/>
                <w:color w:val="000000"/>
                <w:kern w:val="0"/>
                <w:sz w:val="18"/>
                <w:szCs w:val="18"/>
                <w:lang w:val="en-US" w:eastAsia="zh-CN" w:bidi="ar"/>
              </w:rPr>
              <w:t>物理学类</w:t>
            </w:r>
          </w:p>
        </w:tc>
        <w:tc>
          <w:tcPr>
            <w:tcW w:w="708" w:type="dxa"/>
            <w:vMerge w:val="continue"/>
            <w:shd w:val="clear" w:color="auto" w:fill="auto"/>
            <w:vAlign w:val="center"/>
          </w:tcPr>
          <w:p>
            <w:pPr>
              <w:jc w:val="center"/>
              <w:rPr>
                <w:rFonts w:ascii="仿宋_GB2312" w:hAnsi="宋体" w:eastAsia="仿宋_GB2312" w:cs="仿宋_GB2312"/>
                <w:color w:val="000000"/>
                <w:sz w:val="18"/>
                <w:szCs w:val="18"/>
              </w:rPr>
            </w:pPr>
          </w:p>
        </w:tc>
        <w:tc>
          <w:tcPr>
            <w:tcW w:w="851" w:type="dxa"/>
            <w:vMerge w:val="continue"/>
            <w:shd w:val="clear" w:color="auto" w:fill="auto"/>
            <w:vAlign w:val="center"/>
          </w:tcPr>
          <w:p>
            <w:pPr>
              <w:jc w:val="center"/>
              <w:rPr>
                <w:rFonts w:ascii="Times New Roman" w:hAnsi="Times New Roman" w:eastAsia="宋体" w:cs="Times New Roman"/>
                <w:color w:val="000000"/>
                <w:sz w:val="18"/>
                <w:szCs w:val="18"/>
              </w:rPr>
            </w:pPr>
          </w:p>
        </w:tc>
        <w:tc>
          <w:tcPr>
            <w:tcW w:w="850" w:type="dxa"/>
            <w:vMerge w:val="continue"/>
            <w:shd w:val="clear" w:color="auto" w:fill="auto"/>
            <w:vAlign w:val="center"/>
          </w:tcPr>
          <w:p>
            <w:pPr>
              <w:jc w:val="center"/>
              <w:rPr>
                <w:rFonts w:ascii="仿宋_GB2312" w:hAnsi="宋体" w:eastAsia="仿宋_GB2312" w:cs="仿宋_GB2312"/>
                <w:color w:val="000000"/>
                <w:sz w:val="18"/>
                <w:szCs w:val="18"/>
              </w:rPr>
            </w:pPr>
          </w:p>
        </w:tc>
        <w:tc>
          <w:tcPr>
            <w:tcW w:w="851" w:type="dxa"/>
            <w:vMerge w:val="continue"/>
            <w:shd w:val="clear" w:color="auto" w:fill="auto"/>
            <w:vAlign w:val="center"/>
          </w:tcPr>
          <w:p>
            <w:pPr>
              <w:jc w:val="center"/>
              <w:rPr>
                <w:rFonts w:ascii="仿宋_GB2312" w:hAnsi="宋体" w:eastAsia="仿宋_GB2312" w:cs="仿宋_GB2312"/>
                <w:color w:val="000000"/>
                <w:sz w:val="18"/>
                <w:szCs w:val="18"/>
              </w:rPr>
            </w:pPr>
          </w:p>
        </w:tc>
        <w:tc>
          <w:tcPr>
            <w:tcW w:w="709" w:type="dxa"/>
            <w:vMerge w:val="continue"/>
            <w:shd w:val="clear" w:color="auto" w:fill="auto"/>
            <w:vAlign w:val="center"/>
          </w:tcPr>
          <w:p>
            <w:pPr>
              <w:jc w:val="center"/>
              <w:rPr>
                <w:rFonts w:ascii="仿宋_GB2312" w:hAnsi="宋体" w:eastAsia="仿宋_GB2312" w:cs="仿宋_GB2312"/>
                <w:color w:val="000000"/>
                <w:sz w:val="18"/>
                <w:szCs w:val="18"/>
              </w:rPr>
            </w:pPr>
          </w:p>
        </w:tc>
        <w:tc>
          <w:tcPr>
            <w:tcW w:w="992" w:type="dxa"/>
            <w:vMerge w:val="continue"/>
            <w:shd w:val="clear" w:color="auto" w:fill="auto"/>
            <w:vAlign w:val="center"/>
          </w:tcPr>
          <w:p>
            <w:pPr>
              <w:jc w:val="center"/>
              <w:rPr>
                <w:rFonts w:ascii="仿宋_GB2312" w:hAnsi="宋体" w:eastAsia="仿宋_GB2312" w:cs="仿宋_GB2312"/>
                <w:color w:val="000000"/>
                <w:sz w:val="18"/>
                <w:szCs w:val="18"/>
              </w:rPr>
            </w:pPr>
          </w:p>
        </w:tc>
        <w:tc>
          <w:tcPr>
            <w:tcW w:w="709" w:type="dxa"/>
            <w:vMerge w:val="continue"/>
            <w:shd w:val="clear" w:color="auto" w:fill="auto"/>
            <w:vAlign w:val="center"/>
          </w:tcPr>
          <w:p>
            <w:pPr>
              <w:jc w:val="center"/>
              <w:rPr>
                <w:rFonts w:ascii="仿宋_GB2312" w:hAnsi="宋体" w:eastAsia="仿宋_GB2312" w:cs="仿宋_GB2312"/>
                <w:color w:val="000000"/>
                <w:sz w:val="18"/>
                <w:szCs w:val="18"/>
              </w:rPr>
            </w:pPr>
          </w:p>
        </w:tc>
        <w:tc>
          <w:tcPr>
            <w:tcW w:w="992" w:type="dxa"/>
            <w:shd w:val="clear" w:color="auto" w:fill="auto"/>
            <w:vAlign w:val="center"/>
          </w:tcPr>
          <w:p>
            <w:pPr>
              <w:jc w:val="center"/>
              <w:rPr>
                <w:rFonts w:ascii="Times New Roman" w:hAnsi="Times New Roman"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4"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12</w:t>
            </w:r>
          </w:p>
        </w:tc>
        <w:tc>
          <w:tcPr>
            <w:tcW w:w="1940" w:type="dxa"/>
            <w:vMerge w:val="restart"/>
            <w:shd w:val="clear" w:color="auto" w:fill="auto"/>
            <w:vAlign w:val="center"/>
          </w:tcPr>
          <w:p>
            <w:pPr>
              <w:widowControl/>
              <w:jc w:val="center"/>
              <w:textAlignment w:val="center"/>
              <w:rPr>
                <w:rFonts w:ascii="Times New Roman" w:hAnsi="Times New Roman" w:eastAsia="仿宋_GB2312" w:cs="Times New Roman"/>
                <w:color w:val="000000"/>
                <w:kern w:val="0"/>
                <w:sz w:val="18"/>
                <w:szCs w:val="18"/>
                <w:lang w:bidi="ar"/>
              </w:rPr>
            </w:pPr>
            <w:r>
              <w:rPr>
                <w:rFonts w:hint="eastAsia" w:ascii="仿宋_GB2312" w:hAnsi="宋体" w:eastAsia="仿宋_GB2312" w:cs="仿宋_GB2312"/>
                <w:color w:val="000000"/>
                <w:kern w:val="0"/>
                <w:sz w:val="18"/>
                <w:szCs w:val="18"/>
                <w:lang w:bidi="ar"/>
              </w:rPr>
              <w:t>交通运输学院</w:t>
            </w:r>
          </w:p>
          <w:p>
            <w:pPr>
              <w:widowControl/>
              <w:jc w:val="center"/>
              <w:textAlignment w:val="center"/>
              <w:rPr>
                <w:rFonts w:ascii="Times New Roman" w:hAnsi="Times New Roman" w:eastAsia="仿宋_GB2312" w:cs="Times New Roman"/>
                <w:color w:val="000000"/>
                <w:kern w:val="0"/>
                <w:sz w:val="18"/>
                <w:szCs w:val="18"/>
                <w:lang w:bidi="ar"/>
              </w:rPr>
            </w:pPr>
            <w:r>
              <w:rPr>
                <w:rFonts w:hint="eastAsia" w:ascii="仿宋_GB2312" w:hAnsi="宋体" w:eastAsia="仿宋_GB2312" w:cs="仿宋_GB2312"/>
                <w:color w:val="000000"/>
                <w:kern w:val="0"/>
                <w:sz w:val="18"/>
                <w:szCs w:val="18"/>
                <w:lang w:bidi="ar"/>
              </w:rPr>
              <w:t>邹</w:t>
            </w:r>
            <w:r>
              <w:rPr>
                <w:rFonts w:hint="eastAsia" w:ascii="仿宋_GB2312" w:hAnsi="宋体" w:eastAsia="仿宋_GB2312" w:cs="仿宋_GB2312"/>
                <w:color w:val="000000"/>
                <w:kern w:val="0"/>
                <w:sz w:val="18"/>
                <w:szCs w:val="18"/>
                <w:lang w:eastAsia="zh-CN" w:bidi="ar"/>
              </w:rPr>
              <w:t>老师</w:t>
            </w:r>
          </w:p>
          <w:p>
            <w:pPr>
              <w:widowControl/>
              <w:jc w:val="center"/>
              <w:textAlignment w:val="center"/>
              <w:rPr>
                <w:rFonts w:ascii="仿宋_GB2312" w:hAnsi="宋体" w:eastAsia="仿宋_GB2312" w:cs="仿宋_GB2312"/>
                <w:color w:val="000000"/>
                <w:sz w:val="18"/>
                <w:szCs w:val="18"/>
              </w:rPr>
            </w:pPr>
            <w:r>
              <w:rPr>
                <w:rFonts w:ascii="Times New Roman" w:hAnsi="Times New Roman" w:eastAsia="仿宋_GB2312" w:cs="Times New Roman"/>
                <w:color w:val="000000"/>
                <w:kern w:val="0"/>
                <w:sz w:val="18"/>
                <w:szCs w:val="18"/>
                <w:lang w:bidi="ar"/>
              </w:rPr>
              <w:t>15899258182</w:t>
            </w:r>
          </w:p>
        </w:tc>
        <w:tc>
          <w:tcPr>
            <w:tcW w:w="1688" w:type="dxa"/>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安全技术专任教师</w:t>
            </w:r>
          </w:p>
        </w:tc>
        <w:tc>
          <w:tcPr>
            <w:tcW w:w="1026"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202402012</w:t>
            </w:r>
          </w:p>
        </w:tc>
        <w:tc>
          <w:tcPr>
            <w:tcW w:w="683"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4</w:t>
            </w:r>
          </w:p>
        </w:tc>
        <w:tc>
          <w:tcPr>
            <w:tcW w:w="3135" w:type="dxa"/>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安全科学与工程类</w:t>
            </w:r>
          </w:p>
        </w:tc>
        <w:tc>
          <w:tcPr>
            <w:tcW w:w="708" w:type="dxa"/>
            <w:vMerge w:val="continue"/>
            <w:shd w:val="clear" w:color="auto" w:fill="auto"/>
            <w:vAlign w:val="center"/>
          </w:tcPr>
          <w:p>
            <w:pPr>
              <w:jc w:val="center"/>
              <w:rPr>
                <w:rFonts w:ascii="仿宋_GB2312" w:hAnsi="宋体" w:eastAsia="仿宋_GB2312" w:cs="仿宋_GB2312"/>
                <w:color w:val="000000"/>
                <w:sz w:val="18"/>
                <w:szCs w:val="18"/>
              </w:rPr>
            </w:pPr>
          </w:p>
        </w:tc>
        <w:tc>
          <w:tcPr>
            <w:tcW w:w="851" w:type="dxa"/>
            <w:vMerge w:val="continue"/>
            <w:shd w:val="clear" w:color="auto" w:fill="auto"/>
            <w:vAlign w:val="center"/>
          </w:tcPr>
          <w:p>
            <w:pPr>
              <w:jc w:val="center"/>
              <w:rPr>
                <w:rFonts w:ascii="Times New Roman" w:hAnsi="Times New Roman" w:eastAsia="宋体" w:cs="Times New Roman"/>
                <w:color w:val="000000"/>
                <w:sz w:val="18"/>
                <w:szCs w:val="18"/>
              </w:rPr>
            </w:pPr>
          </w:p>
        </w:tc>
        <w:tc>
          <w:tcPr>
            <w:tcW w:w="850" w:type="dxa"/>
            <w:vMerge w:val="continue"/>
            <w:shd w:val="clear" w:color="auto" w:fill="auto"/>
            <w:vAlign w:val="center"/>
          </w:tcPr>
          <w:p>
            <w:pPr>
              <w:jc w:val="center"/>
              <w:rPr>
                <w:rFonts w:ascii="仿宋_GB2312" w:hAnsi="宋体" w:eastAsia="仿宋_GB2312" w:cs="仿宋_GB2312"/>
                <w:color w:val="000000"/>
                <w:sz w:val="18"/>
                <w:szCs w:val="18"/>
              </w:rPr>
            </w:pPr>
          </w:p>
        </w:tc>
        <w:tc>
          <w:tcPr>
            <w:tcW w:w="851" w:type="dxa"/>
            <w:vMerge w:val="continue"/>
            <w:shd w:val="clear" w:color="auto" w:fill="auto"/>
            <w:vAlign w:val="center"/>
          </w:tcPr>
          <w:p>
            <w:pPr>
              <w:jc w:val="center"/>
              <w:rPr>
                <w:rFonts w:ascii="仿宋_GB2312" w:hAnsi="宋体" w:eastAsia="仿宋_GB2312" w:cs="仿宋_GB2312"/>
                <w:color w:val="000000"/>
                <w:sz w:val="18"/>
                <w:szCs w:val="18"/>
              </w:rPr>
            </w:pPr>
          </w:p>
        </w:tc>
        <w:tc>
          <w:tcPr>
            <w:tcW w:w="709" w:type="dxa"/>
            <w:vMerge w:val="continue"/>
            <w:shd w:val="clear" w:color="auto" w:fill="auto"/>
            <w:vAlign w:val="center"/>
          </w:tcPr>
          <w:p>
            <w:pPr>
              <w:jc w:val="center"/>
              <w:rPr>
                <w:rFonts w:ascii="仿宋_GB2312" w:hAnsi="宋体" w:eastAsia="仿宋_GB2312" w:cs="仿宋_GB2312"/>
                <w:color w:val="000000"/>
                <w:sz w:val="18"/>
                <w:szCs w:val="18"/>
              </w:rPr>
            </w:pPr>
          </w:p>
        </w:tc>
        <w:tc>
          <w:tcPr>
            <w:tcW w:w="992" w:type="dxa"/>
            <w:vMerge w:val="continue"/>
            <w:shd w:val="clear" w:color="auto" w:fill="auto"/>
            <w:vAlign w:val="center"/>
          </w:tcPr>
          <w:p>
            <w:pPr>
              <w:jc w:val="center"/>
              <w:rPr>
                <w:rFonts w:ascii="仿宋_GB2312" w:hAnsi="宋体" w:eastAsia="仿宋_GB2312" w:cs="仿宋_GB2312"/>
                <w:color w:val="000000"/>
                <w:sz w:val="18"/>
                <w:szCs w:val="18"/>
              </w:rPr>
            </w:pPr>
          </w:p>
        </w:tc>
        <w:tc>
          <w:tcPr>
            <w:tcW w:w="709" w:type="dxa"/>
            <w:vMerge w:val="continue"/>
            <w:shd w:val="clear" w:color="auto" w:fill="auto"/>
            <w:vAlign w:val="center"/>
          </w:tcPr>
          <w:p>
            <w:pPr>
              <w:jc w:val="center"/>
              <w:rPr>
                <w:rFonts w:ascii="仿宋_GB2312" w:hAnsi="宋体" w:eastAsia="仿宋_GB2312" w:cs="仿宋_GB2312"/>
                <w:color w:val="000000"/>
                <w:sz w:val="18"/>
                <w:szCs w:val="18"/>
              </w:rPr>
            </w:pPr>
          </w:p>
        </w:tc>
        <w:tc>
          <w:tcPr>
            <w:tcW w:w="992" w:type="dxa"/>
            <w:shd w:val="clear" w:color="auto" w:fill="auto"/>
            <w:vAlign w:val="center"/>
          </w:tcPr>
          <w:p>
            <w:pPr>
              <w:jc w:val="center"/>
              <w:rPr>
                <w:rFonts w:ascii="Times New Roman" w:hAnsi="Times New Roman"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4"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13</w:t>
            </w:r>
          </w:p>
        </w:tc>
        <w:tc>
          <w:tcPr>
            <w:tcW w:w="1940" w:type="dxa"/>
            <w:vMerge w:val="continue"/>
            <w:shd w:val="clear" w:color="auto" w:fill="auto"/>
            <w:vAlign w:val="center"/>
          </w:tcPr>
          <w:p>
            <w:pPr>
              <w:jc w:val="center"/>
              <w:rPr>
                <w:rFonts w:ascii="仿宋_GB2312" w:hAnsi="宋体" w:eastAsia="仿宋_GB2312" w:cs="仿宋_GB2312"/>
                <w:color w:val="000000"/>
                <w:sz w:val="18"/>
                <w:szCs w:val="18"/>
              </w:rPr>
            </w:pPr>
          </w:p>
        </w:tc>
        <w:tc>
          <w:tcPr>
            <w:tcW w:w="1688" w:type="dxa"/>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汽车专任教师</w:t>
            </w:r>
          </w:p>
        </w:tc>
        <w:tc>
          <w:tcPr>
            <w:tcW w:w="1026"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202402013</w:t>
            </w:r>
          </w:p>
        </w:tc>
        <w:tc>
          <w:tcPr>
            <w:tcW w:w="683"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w:t>
            </w:r>
          </w:p>
        </w:tc>
        <w:tc>
          <w:tcPr>
            <w:tcW w:w="3135" w:type="dxa"/>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机械类（车辆工程方向）、电气类、自动化类</w:t>
            </w:r>
          </w:p>
        </w:tc>
        <w:tc>
          <w:tcPr>
            <w:tcW w:w="708" w:type="dxa"/>
            <w:vMerge w:val="continue"/>
            <w:shd w:val="clear" w:color="auto" w:fill="auto"/>
            <w:vAlign w:val="center"/>
          </w:tcPr>
          <w:p>
            <w:pPr>
              <w:jc w:val="center"/>
              <w:rPr>
                <w:rFonts w:ascii="仿宋_GB2312" w:hAnsi="宋体" w:eastAsia="仿宋_GB2312" w:cs="仿宋_GB2312"/>
                <w:color w:val="000000"/>
                <w:sz w:val="18"/>
                <w:szCs w:val="18"/>
              </w:rPr>
            </w:pPr>
          </w:p>
        </w:tc>
        <w:tc>
          <w:tcPr>
            <w:tcW w:w="851" w:type="dxa"/>
            <w:vMerge w:val="continue"/>
            <w:shd w:val="clear" w:color="auto" w:fill="auto"/>
            <w:vAlign w:val="center"/>
          </w:tcPr>
          <w:p>
            <w:pPr>
              <w:jc w:val="center"/>
              <w:rPr>
                <w:rFonts w:ascii="Times New Roman" w:hAnsi="Times New Roman" w:eastAsia="宋体" w:cs="Times New Roman"/>
                <w:color w:val="000000"/>
                <w:sz w:val="18"/>
                <w:szCs w:val="18"/>
              </w:rPr>
            </w:pPr>
          </w:p>
        </w:tc>
        <w:tc>
          <w:tcPr>
            <w:tcW w:w="850" w:type="dxa"/>
            <w:vMerge w:val="continue"/>
            <w:shd w:val="clear" w:color="auto" w:fill="auto"/>
            <w:vAlign w:val="center"/>
          </w:tcPr>
          <w:p>
            <w:pPr>
              <w:jc w:val="center"/>
              <w:rPr>
                <w:rFonts w:ascii="仿宋_GB2312" w:hAnsi="宋体" w:eastAsia="仿宋_GB2312" w:cs="仿宋_GB2312"/>
                <w:color w:val="000000"/>
                <w:sz w:val="18"/>
                <w:szCs w:val="18"/>
              </w:rPr>
            </w:pPr>
          </w:p>
        </w:tc>
        <w:tc>
          <w:tcPr>
            <w:tcW w:w="851" w:type="dxa"/>
            <w:vMerge w:val="continue"/>
            <w:shd w:val="clear" w:color="auto" w:fill="auto"/>
            <w:vAlign w:val="center"/>
          </w:tcPr>
          <w:p>
            <w:pPr>
              <w:jc w:val="center"/>
              <w:rPr>
                <w:rFonts w:ascii="仿宋_GB2312" w:hAnsi="宋体" w:eastAsia="仿宋_GB2312" w:cs="仿宋_GB2312"/>
                <w:color w:val="000000"/>
                <w:sz w:val="18"/>
                <w:szCs w:val="18"/>
              </w:rPr>
            </w:pPr>
          </w:p>
        </w:tc>
        <w:tc>
          <w:tcPr>
            <w:tcW w:w="709" w:type="dxa"/>
            <w:vMerge w:val="continue"/>
            <w:shd w:val="clear" w:color="auto" w:fill="auto"/>
            <w:vAlign w:val="center"/>
          </w:tcPr>
          <w:p>
            <w:pPr>
              <w:jc w:val="center"/>
              <w:rPr>
                <w:rFonts w:ascii="仿宋_GB2312" w:hAnsi="宋体" w:eastAsia="仿宋_GB2312" w:cs="仿宋_GB2312"/>
                <w:color w:val="000000"/>
                <w:sz w:val="18"/>
                <w:szCs w:val="18"/>
              </w:rPr>
            </w:pPr>
          </w:p>
        </w:tc>
        <w:tc>
          <w:tcPr>
            <w:tcW w:w="992" w:type="dxa"/>
            <w:vMerge w:val="continue"/>
            <w:shd w:val="clear" w:color="auto" w:fill="auto"/>
            <w:vAlign w:val="center"/>
          </w:tcPr>
          <w:p>
            <w:pPr>
              <w:jc w:val="center"/>
              <w:rPr>
                <w:rFonts w:ascii="仿宋_GB2312" w:hAnsi="宋体" w:eastAsia="仿宋_GB2312" w:cs="仿宋_GB2312"/>
                <w:color w:val="000000"/>
                <w:sz w:val="18"/>
                <w:szCs w:val="18"/>
              </w:rPr>
            </w:pPr>
          </w:p>
        </w:tc>
        <w:tc>
          <w:tcPr>
            <w:tcW w:w="709" w:type="dxa"/>
            <w:vMerge w:val="continue"/>
            <w:shd w:val="clear" w:color="auto" w:fill="auto"/>
            <w:vAlign w:val="center"/>
          </w:tcPr>
          <w:p>
            <w:pPr>
              <w:jc w:val="center"/>
              <w:rPr>
                <w:rFonts w:ascii="仿宋_GB2312" w:hAnsi="宋体" w:eastAsia="仿宋_GB2312" w:cs="仿宋_GB2312"/>
                <w:color w:val="000000"/>
                <w:sz w:val="18"/>
                <w:szCs w:val="18"/>
              </w:rPr>
            </w:pPr>
          </w:p>
        </w:tc>
        <w:tc>
          <w:tcPr>
            <w:tcW w:w="992" w:type="dxa"/>
            <w:shd w:val="clear" w:color="auto" w:fill="auto"/>
            <w:vAlign w:val="center"/>
          </w:tcPr>
          <w:p>
            <w:pPr>
              <w:jc w:val="center"/>
              <w:rPr>
                <w:rFonts w:ascii="Times New Roman" w:hAnsi="Times New Roman"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4"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14</w:t>
            </w:r>
          </w:p>
        </w:tc>
        <w:tc>
          <w:tcPr>
            <w:tcW w:w="1940" w:type="dxa"/>
            <w:vMerge w:val="restart"/>
            <w:shd w:val="clear" w:color="auto" w:fill="auto"/>
            <w:vAlign w:val="center"/>
          </w:tcPr>
          <w:p>
            <w:pPr>
              <w:widowControl/>
              <w:jc w:val="center"/>
              <w:textAlignment w:val="center"/>
              <w:rPr>
                <w:rFonts w:ascii="Times New Roman" w:hAnsi="Times New Roman" w:eastAsia="仿宋_GB2312" w:cs="Times New Roman"/>
                <w:color w:val="000000"/>
                <w:kern w:val="0"/>
                <w:sz w:val="18"/>
                <w:szCs w:val="18"/>
                <w:lang w:bidi="ar"/>
              </w:rPr>
            </w:pPr>
            <w:r>
              <w:rPr>
                <w:rFonts w:hint="eastAsia" w:ascii="仿宋_GB2312" w:hAnsi="宋体" w:eastAsia="仿宋_GB2312" w:cs="仿宋_GB2312"/>
                <w:color w:val="000000"/>
                <w:kern w:val="0"/>
                <w:sz w:val="18"/>
                <w:szCs w:val="18"/>
                <w:lang w:bidi="ar"/>
              </w:rPr>
              <w:t>教育艺术学院</w:t>
            </w:r>
          </w:p>
          <w:p>
            <w:pPr>
              <w:widowControl/>
              <w:jc w:val="center"/>
              <w:textAlignment w:val="center"/>
              <w:rPr>
                <w:rFonts w:hint="eastAsia" w:ascii="Times New Roman" w:hAnsi="Times New Roman" w:eastAsia="仿宋_GB2312" w:cs="Times New Roman"/>
                <w:color w:val="000000"/>
                <w:kern w:val="0"/>
                <w:sz w:val="18"/>
                <w:szCs w:val="18"/>
                <w:lang w:eastAsia="zh-CN" w:bidi="ar"/>
              </w:rPr>
            </w:pPr>
            <w:r>
              <w:rPr>
                <w:rFonts w:hint="eastAsia" w:ascii="仿宋_GB2312" w:hAnsi="宋体" w:eastAsia="仿宋_GB2312" w:cs="仿宋_GB2312"/>
                <w:color w:val="000000"/>
                <w:kern w:val="0"/>
                <w:sz w:val="18"/>
                <w:szCs w:val="18"/>
                <w:lang w:bidi="ar"/>
              </w:rPr>
              <w:t>赵</w:t>
            </w:r>
            <w:r>
              <w:rPr>
                <w:rFonts w:hint="eastAsia" w:ascii="仿宋_GB2312" w:hAnsi="宋体" w:eastAsia="仿宋_GB2312" w:cs="仿宋_GB2312"/>
                <w:color w:val="000000"/>
                <w:kern w:val="0"/>
                <w:sz w:val="18"/>
                <w:szCs w:val="18"/>
                <w:lang w:eastAsia="zh-CN" w:bidi="ar"/>
              </w:rPr>
              <w:t>老师</w:t>
            </w:r>
          </w:p>
          <w:p>
            <w:pPr>
              <w:widowControl/>
              <w:jc w:val="center"/>
              <w:textAlignment w:val="center"/>
              <w:rPr>
                <w:rFonts w:ascii="仿宋_GB2312" w:hAnsi="宋体" w:eastAsia="仿宋_GB2312" w:cs="仿宋_GB2312"/>
                <w:color w:val="000000"/>
                <w:sz w:val="18"/>
                <w:szCs w:val="18"/>
              </w:rPr>
            </w:pPr>
            <w:r>
              <w:rPr>
                <w:rFonts w:ascii="Times New Roman" w:hAnsi="Times New Roman" w:eastAsia="仿宋_GB2312" w:cs="Times New Roman"/>
                <w:color w:val="000000"/>
                <w:kern w:val="0"/>
                <w:sz w:val="18"/>
                <w:szCs w:val="18"/>
                <w:lang w:bidi="ar"/>
              </w:rPr>
              <w:t>18299827061</w:t>
            </w:r>
          </w:p>
        </w:tc>
        <w:tc>
          <w:tcPr>
            <w:tcW w:w="1688" w:type="dxa"/>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体育教师</w:t>
            </w:r>
          </w:p>
        </w:tc>
        <w:tc>
          <w:tcPr>
            <w:tcW w:w="1026"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202402014</w:t>
            </w:r>
          </w:p>
        </w:tc>
        <w:tc>
          <w:tcPr>
            <w:tcW w:w="683"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w:t>
            </w:r>
          </w:p>
        </w:tc>
        <w:tc>
          <w:tcPr>
            <w:tcW w:w="3135" w:type="dxa"/>
            <w:shd w:val="clear" w:color="auto" w:fill="auto"/>
            <w:vAlign w:val="center"/>
          </w:tcPr>
          <w:p>
            <w:pPr>
              <w:widowControl/>
              <w:jc w:val="center"/>
              <w:textAlignment w:val="center"/>
              <w:rPr>
                <w:rFonts w:hint="default" w:ascii="仿宋_GB2312" w:hAnsi="宋体" w:eastAsia="仿宋_GB2312" w:cs="仿宋_GB2312"/>
                <w:color w:val="000000"/>
                <w:sz w:val="18"/>
                <w:szCs w:val="18"/>
                <w:lang w:val="en-US" w:eastAsia="zh-CN"/>
              </w:rPr>
            </w:pPr>
            <w:r>
              <w:rPr>
                <w:rFonts w:hint="eastAsia" w:ascii="仿宋_GB2312" w:hAnsi="宋体" w:eastAsia="仿宋_GB2312" w:cs="仿宋_GB2312"/>
                <w:color w:val="000000"/>
                <w:kern w:val="0"/>
                <w:sz w:val="18"/>
                <w:szCs w:val="18"/>
                <w:lang w:bidi="ar"/>
              </w:rPr>
              <w:t>体育学类</w:t>
            </w:r>
            <w:r>
              <w:rPr>
                <w:rFonts w:hint="eastAsia" w:ascii="仿宋_GB2312" w:hAnsi="宋体" w:eastAsia="仿宋_GB2312" w:cs="仿宋_GB2312"/>
                <w:color w:val="000000"/>
                <w:kern w:val="0"/>
                <w:sz w:val="18"/>
                <w:szCs w:val="18"/>
                <w:lang w:eastAsia="zh-CN" w:bidi="ar"/>
              </w:rPr>
              <w:t>、</w:t>
            </w:r>
            <w:r>
              <w:rPr>
                <w:rFonts w:hint="eastAsia" w:ascii="仿宋_GB2312" w:hAnsi="宋体" w:eastAsia="仿宋_GB2312" w:cs="仿宋_GB2312"/>
                <w:color w:val="000000"/>
                <w:kern w:val="0"/>
                <w:sz w:val="18"/>
                <w:szCs w:val="18"/>
                <w:lang w:val="en-US" w:eastAsia="zh-CN" w:bidi="ar"/>
              </w:rPr>
              <w:t>体育类</w:t>
            </w:r>
          </w:p>
        </w:tc>
        <w:tc>
          <w:tcPr>
            <w:tcW w:w="708" w:type="dxa"/>
            <w:vMerge w:val="continue"/>
            <w:shd w:val="clear" w:color="auto" w:fill="auto"/>
            <w:vAlign w:val="center"/>
          </w:tcPr>
          <w:p>
            <w:pPr>
              <w:jc w:val="center"/>
              <w:rPr>
                <w:rFonts w:ascii="仿宋_GB2312" w:hAnsi="宋体" w:eastAsia="仿宋_GB2312" w:cs="仿宋_GB2312"/>
                <w:color w:val="000000"/>
                <w:sz w:val="18"/>
                <w:szCs w:val="18"/>
              </w:rPr>
            </w:pPr>
          </w:p>
        </w:tc>
        <w:tc>
          <w:tcPr>
            <w:tcW w:w="851" w:type="dxa"/>
            <w:vMerge w:val="continue"/>
            <w:shd w:val="clear" w:color="auto" w:fill="auto"/>
            <w:vAlign w:val="center"/>
          </w:tcPr>
          <w:p>
            <w:pPr>
              <w:jc w:val="center"/>
              <w:rPr>
                <w:rFonts w:ascii="Times New Roman" w:hAnsi="Times New Roman" w:eastAsia="宋体" w:cs="Times New Roman"/>
                <w:color w:val="000000"/>
                <w:sz w:val="18"/>
                <w:szCs w:val="18"/>
              </w:rPr>
            </w:pPr>
          </w:p>
        </w:tc>
        <w:tc>
          <w:tcPr>
            <w:tcW w:w="850" w:type="dxa"/>
            <w:vMerge w:val="continue"/>
            <w:shd w:val="clear" w:color="auto" w:fill="auto"/>
            <w:vAlign w:val="center"/>
          </w:tcPr>
          <w:p>
            <w:pPr>
              <w:jc w:val="center"/>
              <w:rPr>
                <w:rFonts w:ascii="仿宋_GB2312" w:hAnsi="宋体" w:eastAsia="仿宋_GB2312" w:cs="仿宋_GB2312"/>
                <w:color w:val="000000"/>
                <w:sz w:val="18"/>
                <w:szCs w:val="18"/>
              </w:rPr>
            </w:pPr>
          </w:p>
        </w:tc>
        <w:tc>
          <w:tcPr>
            <w:tcW w:w="851" w:type="dxa"/>
            <w:vMerge w:val="continue"/>
            <w:shd w:val="clear" w:color="auto" w:fill="auto"/>
            <w:vAlign w:val="center"/>
          </w:tcPr>
          <w:p>
            <w:pPr>
              <w:jc w:val="center"/>
              <w:rPr>
                <w:rFonts w:ascii="仿宋_GB2312" w:hAnsi="宋体" w:eastAsia="仿宋_GB2312" w:cs="仿宋_GB2312"/>
                <w:color w:val="000000"/>
                <w:sz w:val="18"/>
                <w:szCs w:val="18"/>
              </w:rPr>
            </w:pPr>
          </w:p>
        </w:tc>
        <w:tc>
          <w:tcPr>
            <w:tcW w:w="709" w:type="dxa"/>
            <w:vMerge w:val="continue"/>
            <w:shd w:val="clear" w:color="auto" w:fill="auto"/>
            <w:vAlign w:val="center"/>
          </w:tcPr>
          <w:p>
            <w:pPr>
              <w:jc w:val="center"/>
              <w:rPr>
                <w:rFonts w:ascii="仿宋_GB2312" w:hAnsi="宋体" w:eastAsia="仿宋_GB2312" w:cs="仿宋_GB2312"/>
                <w:color w:val="000000"/>
                <w:sz w:val="18"/>
                <w:szCs w:val="18"/>
              </w:rPr>
            </w:pPr>
          </w:p>
        </w:tc>
        <w:tc>
          <w:tcPr>
            <w:tcW w:w="992" w:type="dxa"/>
            <w:vMerge w:val="continue"/>
            <w:shd w:val="clear" w:color="auto" w:fill="auto"/>
            <w:vAlign w:val="center"/>
          </w:tcPr>
          <w:p>
            <w:pPr>
              <w:jc w:val="center"/>
              <w:rPr>
                <w:rFonts w:ascii="仿宋_GB2312" w:hAnsi="宋体" w:eastAsia="仿宋_GB2312" w:cs="仿宋_GB2312"/>
                <w:color w:val="000000"/>
                <w:sz w:val="18"/>
                <w:szCs w:val="18"/>
              </w:rPr>
            </w:pPr>
          </w:p>
        </w:tc>
        <w:tc>
          <w:tcPr>
            <w:tcW w:w="709" w:type="dxa"/>
            <w:vMerge w:val="continue"/>
            <w:shd w:val="clear" w:color="auto" w:fill="auto"/>
            <w:vAlign w:val="center"/>
          </w:tcPr>
          <w:p>
            <w:pPr>
              <w:jc w:val="center"/>
              <w:rPr>
                <w:rFonts w:ascii="仿宋_GB2312" w:hAnsi="宋体" w:eastAsia="仿宋_GB2312" w:cs="仿宋_GB2312"/>
                <w:color w:val="000000"/>
                <w:sz w:val="18"/>
                <w:szCs w:val="18"/>
              </w:rPr>
            </w:pPr>
          </w:p>
        </w:tc>
        <w:tc>
          <w:tcPr>
            <w:tcW w:w="992" w:type="dxa"/>
            <w:shd w:val="clear" w:color="auto" w:fill="auto"/>
            <w:vAlign w:val="center"/>
          </w:tcPr>
          <w:p>
            <w:pPr>
              <w:jc w:val="center"/>
              <w:rPr>
                <w:rFonts w:ascii="Times New Roman" w:hAnsi="Times New Roman"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4"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15</w:t>
            </w:r>
          </w:p>
        </w:tc>
        <w:tc>
          <w:tcPr>
            <w:tcW w:w="1940" w:type="dxa"/>
            <w:vMerge w:val="continue"/>
            <w:shd w:val="clear" w:color="auto" w:fill="auto"/>
            <w:vAlign w:val="center"/>
          </w:tcPr>
          <w:p>
            <w:pPr>
              <w:jc w:val="center"/>
              <w:rPr>
                <w:rFonts w:ascii="仿宋_GB2312" w:hAnsi="宋体" w:eastAsia="仿宋_GB2312" w:cs="仿宋_GB2312"/>
                <w:color w:val="000000"/>
                <w:sz w:val="18"/>
                <w:szCs w:val="18"/>
              </w:rPr>
            </w:pPr>
          </w:p>
        </w:tc>
        <w:tc>
          <w:tcPr>
            <w:tcW w:w="1688" w:type="dxa"/>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音乐、舞蹈教师</w:t>
            </w:r>
          </w:p>
        </w:tc>
        <w:tc>
          <w:tcPr>
            <w:tcW w:w="1026"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202402015</w:t>
            </w:r>
          </w:p>
        </w:tc>
        <w:tc>
          <w:tcPr>
            <w:tcW w:w="683"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w:t>
            </w:r>
          </w:p>
        </w:tc>
        <w:tc>
          <w:tcPr>
            <w:tcW w:w="3135" w:type="dxa"/>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音乐与舞蹈学类（音乐、舞蹈方向）</w:t>
            </w:r>
          </w:p>
        </w:tc>
        <w:tc>
          <w:tcPr>
            <w:tcW w:w="708" w:type="dxa"/>
            <w:vMerge w:val="continue"/>
            <w:shd w:val="clear" w:color="auto" w:fill="auto"/>
            <w:vAlign w:val="center"/>
          </w:tcPr>
          <w:p>
            <w:pPr>
              <w:jc w:val="center"/>
              <w:rPr>
                <w:rFonts w:ascii="仿宋_GB2312" w:hAnsi="宋体" w:eastAsia="仿宋_GB2312" w:cs="仿宋_GB2312"/>
                <w:color w:val="000000"/>
                <w:sz w:val="18"/>
                <w:szCs w:val="18"/>
              </w:rPr>
            </w:pPr>
          </w:p>
        </w:tc>
        <w:tc>
          <w:tcPr>
            <w:tcW w:w="851" w:type="dxa"/>
            <w:vMerge w:val="continue"/>
            <w:shd w:val="clear" w:color="auto" w:fill="auto"/>
            <w:vAlign w:val="center"/>
          </w:tcPr>
          <w:p>
            <w:pPr>
              <w:jc w:val="center"/>
              <w:rPr>
                <w:rFonts w:ascii="Times New Roman" w:hAnsi="Times New Roman" w:eastAsia="宋体" w:cs="Times New Roman"/>
                <w:color w:val="000000"/>
                <w:sz w:val="18"/>
                <w:szCs w:val="18"/>
              </w:rPr>
            </w:pPr>
          </w:p>
        </w:tc>
        <w:tc>
          <w:tcPr>
            <w:tcW w:w="850" w:type="dxa"/>
            <w:vMerge w:val="continue"/>
            <w:shd w:val="clear" w:color="auto" w:fill="auto"/>
            <w:vAlign w:val="center"/>
          </w:tcPr>
          <w:p>
            <w:pPr>
              <w:jc w:val="center"/>
              <w:rPr>
                <w:rFonts w:ascii="仿宋_GB2312" w:hAnsi="宋体" w:eastAsia="仿宋_GB2312" w:cs="仿宋_GB2312"/>
                <w:color w:val="000000"/>
                <w:sz w:val="18"/>
                <w:szCs w:val="18"/>
              </w:rPr>
            </w:pPr>
          </w:p>
        </w:tc>
        <w:tc>
          <w:tcPr>
            <w:tcW w:w="851" w:type="dxa"/>
            <w:vMerge w:val="continue"/>
            <w:shd w:val="clear" w:color="auto" w:fill="auto"/>
            <w:vAlign w:val="center"/>
          </w:tcPr>
          <w:p>
            <w:pPr>
              <w:jc w:val="center"/>
              <w:rPr>
                <w:rFonts w:ascii="仿宋_GB2312" w:hAnsi="宋体" w:eastAsia="仿宋_GB2312" w:cs="仿宋_GB2312"/>
                <w:color w:val="000000"/>
                <w:sz w:val="18"/>
                <w:szCs w:val="18"/>
              </w:rPr>
            </w:pPr>
          </w:p>
        </w:tc>
        <w:tc>
          <w:tcPr>
            <w:tcW w:w="709" w:type="dxa"/>
            <w:vMerge w:val="continue"/>
            <w:shd w:val="clear" w:color="auto" w:fill="auto"/>
            <w:vAlign w:val="center"/>
          </w:tcPr>
          <w:p>
            <w:pPr>
              <w:jc w:val="center"/>
              <w:rPr>
                <w:rFonts w:ascii="仿宋_GB2312" w:hAnsi="宋体" w:eastAsia="仿宋_GB2312" w:cs="仿宋_GB2312"/>
                <w:color w:val="000000"/>
                <w:sz w:val="18"/>
                <w:szCs w:val="18"/>
              </w:rPr>
            </w:pPr>
          </w:p>
        </w:tc>
        <w:tc>
          <w:tcPr>
            <w:tcW w:w="992" w:type="dxa"/>
            <w:vMerge w:val="continue"/>
            <w:shd w:val="clear" w:color="auto" w:fill="auto"/>
            <w:vAlign w:val="center"/>
          </w:tcPr>
          <w:p>
            <w:pPr>
              <w:jc w:val="center"/>
              <w:rPr>
                <w:rFonts w:ascii="仿宋_GB2312" w:hAnsi="宋体" w:eastAsia="仿宋_GB2312" w:cs="仿宋_GB2312"/>
                <w:color w:val="000000"/>
                <w:sz w:val="18"/>
                <w:szCs w:val="18"/>
              </w:rPr>
            </w:pPr>
          </w:p>
        </w:tc>
        <w:tc>
          <w:tcPr>
            <w:tcW w:w="709" w:type="dxa"/>
            <w:vMerge w:val="continue"/>
            <w:shd w:val="clear" w:color="auto" w:fill="auto"/>
            <w:vAlign w:val="center"/>
          </w:tcPr>
          <w:p>
            <w:pPr>
              <w:jc w:val="center"/>
              <w:rPr>
                <w:rFonts w:ascii="仿宋_GB2312" w:hAnsi="宋体" w:eastAsia="仿宋_GB2312" w:cs="仿宋_GB2312"/>
                <w:color w:val="000000"/>
                <w:sz w:val="18"/>
                <w:szCs w:val="18"/>
              </w:rPr>
            </w:pPr>
          </w:p>
        </w:tc>
        <w:tc>
          <w:tcPr>
            <w:tcW w:w="992" w:type="dxa"/>
            <w:shd w:val="clear" w:color="auto" w:fill="auto"/>
            <w:vAlign w:val="center"/>
          </w:tcPr>
          <w:p>
            <w:pPr>
              <w:jc w:val="center"/>
              <w:rPr>
                <w:rFonts w:ascii="Times New Roman" w:hAnsi="Times New Roman"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4"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w:t>
            </w:r>
          </w:p>
        </w:tc>
        <w:tc>
          <w:tcPr>
            <w:tcW w:w="1940" w:type="dxa"/>
            <w:vMerge w:val="continue"/>
            <w:shd w:val="clear" w:color="auto" w:fill="auto"/>
            <w:vAlign w:val="center"/>
          </w:tcPr>
          <w:p>
            <w:pPr>
              <w:jc w:val="center"/>
              <w:rPr>
                <w:rFonts w:ascii="仿宋_GB2312" w:hAnsi="宋体" w:eastAsia="仿宋_GB2312" w:cs="仿宋_GB2312"/>
                <w:color w:val="000000"/>
                <w:sz w:val="18"/>
                <w:szCs w:val="18"/>
              </w:rPr>
            </w:pPr>
          </w:p>
        </w:tc>
        <w:tc>
          <w:tcPr>
            <w:tcW w:w="1688" w:type="dxa"/>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物理教师</w:t>
            </w:r>
          </w:p>
        </w:tc>
        <w:tc>
          <w:tcPr>
            <w:tcW w:w="1026"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202402016</w:t>
            </w:r>
          </w:p>
        </w:tc>
        <w:tc>
          <w:tcPr>
            <w:tcW w:w="683"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w:t>
            </w:r>
          </w:p>
        </w:tc>
        <w:tc>
          <w:tcPr>
            <w:tcW w:w="3135" w:type="dxa"/>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物理学类</w:t>
            </w:r>
          </w:p>
        </w:tc>
        <w:tc>
          <w:tcPr>
            <w:tcW w:w="708" w:type="dxa"/>
            <w:vMerge w:val="continue"/>
            <w:shd w:val="clear" w:color="auto" w:fill="auto"/>
            <w:vAlign w:val="center"/>
          </w:tcPr>
          <w:p>
            <w:pPr>
              <w:jc w:val="center"/>
              <w:rPr>
                <w:rFonts w:ascii="仿宋_GB2312" w:hAnsi="宋体" w:eastAsia="仿宋_GB2312" w:cs="仿宋_GB2312"/>
                <w:color w:val="000000"/>
                <w:sz w:val="18"/>
                <w:szCs w:val="18"/>
              </w:rPr>
            </w:pPr>
          </w:p>
        </w:tc>
        <w:tc>
          <w:tcPr>
            <w:tcW w:w="851" w:type="dxa"/>
            <w:vMerge w:val="continue"/>
            <w:shd w:val="clear" w:color="auto" w:fill="auto"/>
            <w:vAlign w:val="center"/>
          </w:tcPr>
          <w:p>
            <w:pPr>
              <w:jc w:val="center"/>
              <w:rPr>
                <w:rFonts w:ascii="Times New Roman" w:hAnsi="Times New Roman" w:eastAsia="宋体" w:cs="Times New Roman"/>
                <w:color w:val="000000"/>
                <w:sz w:val="18"/>
                <w:szCs w:val="18"/>
              </w:rPr>
            </w:pPr>
          </w:p>
        </w:tc>
        <w:tc>
          <w:tcPr>
            <w:tcW w:w="850" w:type="dxa"/>
            <w:vMerge w:val="continue"/>
            <w:shd w:val="clear" w:color="auto" w:fill="auto"/>
            <w:vAlign w:val="center"/>
          </w:tcPr>
          <w:p>
            <w:pPr>
              <w:jc w:val="center"/>
              <w:rPr>
                <w:rFonts w:ascii="仿宋_GB2312" w:hAnsi="宋体" w:eastAsia="仿宋_GB2312" w:cs="仿宋_GB2312"/>
                <w:color w:val="000000"/>
                <w:sz w:val="18"/>
                <w:szCs w:val="18"/>
              </w:rPr>
            </w:pPr>
          </w:p>
        </w:tc>
        <w:tc>
          <w:tcPr>
            <w:tcW w:w="851" w:type="dxa"/>
            <w:vMerge w:val="continue"/>
            <w:shd w:val="clear" w:color="auto" w:fill="auto"/>
            <w:vAlign w:val="center"/>
          </w:tcPr>
          <w:p>
            <w:pPr>
              <w:jc w:val="center"/>
              <w:rPr>
                <w:rFonts w:ascii="仿宋_GB2312" w:hAnsi="宋体" w:eastAsia="仿宋_GB2312" w:cs="仿宋_GB2312"/>
                <w:color w:val="000000"/>
                <w:sz w:val="18"/>
                <w:szCs w:val="18"/>
              </w:rPr>
            </w:pPr>
          </w:p>
        </w:tc>
        <w:tc>
          <w:tcPr>
            <w:tcW w:w="709" w:type="dxa"/>
            <w:vMerge w:val="continue"/>
            <w:shd w:val="clear" w:color="auto" w:fill="auto"/>
            <w:vAlign w:val="center"/>
          </w:tcPr>
          <w:p>
            <w:pPr>
              <w:jc w:val="center"/>
              <w:rPr>
                <w:rFonts w:ascii="仿宋_GB2312" w:hAnsi="宋体" w:eastAsia="仿宋_GB2312" w:cs="仿宋_GB2312"/>
                <w:color w:val="000000"/>
                <w:sz w:val="18"/>
                <w:szCs w:val="18"/>
              </w:rPr>
            </w:pPr>
          </w:p>
        </w:tc>
        <w:tc>
          <w:tcPr>
            <w:tcW w:w="992" w:type="dxa"/>
            <w:vMerge w:val="continue"/>
            <w:shd w:val="clear" w:color="auto" w:fill="auto"/>
            <w:vAlign w:val="center"/>
          </w:tcPr>
          <w:p>
            <w:pPr>
              <w:jc w:val="center"/>
              <w:rPr>
                <w:rFonts w:ascii="仿宋_GB2312" w:hAnsi="宋体" w:eastAsia="仿宋_GB2312" w:cs="仿宋_GB2312"/>
                <w:color w:val="000000"/>
                <w:sz w:val="18"/>
                <w:szCs w:val="18"/>
              </w:rPr>
            </w:pPr>
          </w:p>
        </w:tc>
        <w:tc>
          <w:tcPr>
            <w:tcW w:w="709" w:type="dxa"/>
            <w:vMerge w:val="continue"/>
            <w:shd w:val="clear" w:color="auto" w:fill="auto"/>
            <w:vAlign w:val="center"/>
          </w:tcPr>
          <w:p>
            <w:pPr>
              <w:jc w:val="center"/>
              <w:rPr>
                <w:rFonts w:ascii="仿宋_GB2312" w:hAnsi="宋体" w:eastAsia="仿宋_GB2312" w:cs="仿宋_GB2312"/>
                <w:color w:val="000000"/>
                <w:sz w:val="18"/>
                <w:szCs w:val="18"/>
              </w:rPr>
            </w:pPr>
          </w:p>
        </w:tc>
        <w:tc>
          <w:tcPr>
            <w:tcW w:w="992" w:type="dxa"/>
            <w:shd w:val="clear" w:color="auto" w:fill="auto"/>
            <w:vAlign w:val="center"/>
          </w:tcPr>
          <w:p>
            <w:pPr>
              <w:jc w:val="center"/>
              <w:rPr>
                <w:rFonts w:ascii="Times New Roman" w:hAnsi="Times New Roman"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4"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17</w:t>
            </w:r>
          </w:p>
        </w:tc>
        <w:tc>
          <w:tcPr>
            <w:tcW w:w="1940" w:type="dxa"/>
            <w:vMerge w:val="continue"/>
            <w:shd w:val="clear" w:color="auto" w:fill="auto"/>
            <w:vAlign w:val="center"/>
          </w:tcPr>
          <w:p>
            <w:pPr>
              <w:jc w:val="center"/>
              <w:rPr>
                <w:rFonts w:ascii="仿宋_GB2312" w:hAnsi="宋体" w:eastAsia="仿宋_GB2312" w:cs="仿宋_GB2312"/>
                <w:color w:val="000000"/>
                <w:sz w:val="18"/>
                <w:szCs w:val="18"/>
              </w:rPr>
            </w:pPr>
          </w:p>
        </w:tc>
        <w:tc>
          <w:tcPr>
            <w:tcW w:w="1688" w:type="dxa"/>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历史教师</w:t>
            </w:r>
          </w:p>
        </w:tc>
        <w:tc>
          <w:tcPr>
            <w:tcW w:w="1026"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202402017</w:t>
            </w:r>
          </w:p>
        </w:tc>
        <w:tc>
          <w:tcPr>
            <w:tcW w:w="683"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w:t>
            </w:r>
          </w:p>
        </w:tc>
        <w:tc>
          <w:tcPr>
            <w:tcW w:w="3135" w:type="dxa"/>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历史学类（中国史、中国古代史、中国近现代史方向）</w:t>
            </w:r>
          </w:p>
        </w:tc>
        <w:tc>
          <w:tcPr>
            <w:tcW w:w="708" w:type="dxa"/>
            <w:vMerge w:val="continue"/>
            <w:shd w:val="clear" w:color="auto" w:fill="auto"/>
            <w:vAlign w:val="center"/>
          </w:tcPr>
          <w:p>
            <w:pPr>
              <w:jc w:val="center"/>
              <w:rPr>
                <w:rFonts w:ascii="仿宋_GB2312" w:hAnsi="宋体" w:eastAsia="仿宋_GB2312" w:cs="仿宋_GB2312"/>
                <w:color w:val="000000"/>
                <w:sz w:val="18"/>
                <w:szCs w:val="18"/>
              </w:rPr>
            </w:pPr>
          </w:p>
        </w:tc>
        <w:tc>
          <w:tcPr>
            <w:tcW w:w="851" w:type="dxa"/>
            <w:vMerge w:val="continue"/>
            <w:shd w:val="clear" w:color="auto" w:fill="auto"/>
            <w:vAlign w:val="center"/>
          </w:tcPr>
          <w:p>
            <w:pPr>
              <w:jc w:val="center"/>
              <w:rPr>
                <w:rFonts w:ascii="Times New Roman" w:hAnsi="Times New Roman" w:eastAsia="宋体" w:cs="Times New Roman"/>
                <w:color w:val="000000"/>
                <w:sz w:val="18"/>
                <w:szCs w:val="18"/>
              </w:rPr>
            </w:pPr>
          </w:p>
        </w:tc>
        <w:tc>
          <w:tcPr>
            <w:tcW w:w="850" w:type="dxa"/>
            <w:vMerge w:val="continue"/>
            <w:shd w:val="clear" w:color="auto" w:fill="auto"/>
            <w:vAlign w:val="center"/>
          </w:tcPr>
          <w:p>
            <w:pPr>
              <w:jc w:val="center"/>
              <w:rPr>
                <w:rFonts w:ascii="仿宋_GB2312" w:hAnsi="宋体" w:eastAsia="仿宋_GB2312" w:cs="仿宋_GB2312"/>
                <w:color w:val="000000"/>
                <w:sz w:val="18"/>
                <w:szCs w:val="18"/>
              </w:rPr>
            </w:pPr>
          </w:p>
        </w:tc>
        <w:tc>
          <w:tcPr>
            <w:tcW w:w="851" w:type="dxa"/>
            <w:vMerge w:val="continue"/>
            <w:shd w:val="clear" w:color="auto" w:fill="auto"/>
            <w:vAlign w:val="center"/>
          </w:tcPr>
          <w:p>
            <w:pPr>
              <w:jc w:val="center"/>
              <w:rPr>
                <w:rFonts w:ascii="仿宋_GB2312" w:hAnsi="宋体" w:eastAsia="仿宋_GB2312" w:cs="仿宋_GB2312"/>
                <w:color w:val="000000"/>
                <w:sz w:val="18"/>
                <w:szCs w:val="18"/>
              </w:rPr>
            </w:pPr>
          </w:p>
        </w:tc>
        <w:tc>
          <w:tcPr>
            <w:tcW w:w="709" w:type="dxa"/>
            <w:vMerge w:val="continue"/>
            <w:shd w:val="clear" w:color="auto" w:fill="auto"/>
            <w:vAlign w:val="center"/>
          </w:tcPr>
          <w:p>
            <w:pPr>
              <w:jc w:val="center"/>
              <w:rPr>
                <w:rFonts w:ascii="仿宋_GB2312" w:hAnsi="宋体" w:eastAsia="仿宋_GB2312" w:cs="仿宋_GB2312"/>
                <w:color w:val="000000"/>
                <w:sz w:val="18"/>
                <w:szCs w:val="18"/>
              </w:rPr>
            </w:pPr>
          </w:p>
        </w:tc>
        <w:tc>
          <w:tcPr>
            <w:tcW w:w="992" w:type="dxa"/>
            <w:vMerge w:val="continue"/>
            <w:shd w:val="clear" w:color="auto" w:fill="auto"/>
            <w:vAlign w:val="center"/>
          </w:tcPr>
          <w:p>
            <w:pPr>
              <w:jc w:val="center"/>
              <w:rPr>
                <w:rFonts w:ascii="仿宋_GB2312" w:hAnsi="宋体" w:eastAsia="仿宋_GB2312" w:cs="仿宋_GB2312"/>
                <w:color w:val="000000"/>
                <w:sz w:val="18"/>
                <w:szCs w:val="18"/>
              </w:rPr>
            </w:pPr>
          </w:p>
        </w:tc>
        <w:tc>
          <w:tcPr>
            <w:tcW w:w="709" w:type="dxa"/>
            <w:vMerge w:val="continue"/>
            <w:shd w:val="clear" w:color="auto" w:fill="auto"/>
            <w:vAlign w:val="center"/>
          </w:tcPr>
          <w:p>
            <w:pPr>
              <w:jc w:val="center"/>
              <w:rPr>
                <w:rFonts w:ascii="仿宋_GB2312" w:hAnsi="宋体" w:eastAsia="仿宋_GB2312" w:cs="仿宋_GB2312"/>
                <w:color w:val="000000"/>
                <w:sz w:val="18"/>
                <w:szCs w:val="18"/>
              </w:rPr>
            </w:pPr>
          </w:p>
        </w:tc>
        <w:tc>
          <w:tcPr>
            <w:tcW w:w="992" w:type="dxa"/>
            <w:shd w:val="clear" w:color="auto" w:fill="auto"/>
            <w:vAlign w:val="center"/>
          </w:tcPr>
          <w:p>
            <w:pPr>
              <w:jc w:val="center"/>
              <w:rPr>
                <w:rFonts w:ascii="Times New Roman" w:hAnsi="Times New Roman"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4"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18</w:t>
            </w:r>
          </w:p>
        </w:tc>
        <w:tc>
          <w:tcPr>
            <w:tcW w:w="1940" w:type="dxa"/>
            <w:vMerge w:val="continue"/>
            <w:shd w:val="clear" w:color="auto" w:fill="auto"/>
            <w:vAlign w:val="center"/>
          </w:tcPr>
          <w:p>
            <w:pPr>
              <w:jc w:val="center"/>
              <w:rPr>
                <w:rFonts w:ascii="仿宋_GB2312" w:hAnsi="宋体" w:eastAsia="仿宋_GB2312" w:cs="仿宋_GB2312"/>
                <w:color w:val="000000"/>
                <w:sz w:val="18"/>
                <w:szCs w:val="18"/>
              </w:rPr>
            </w:pPr>
          </w:p>
        </w:tc>
        <w:tc>
          <w:tcPr>
            <w:tcW w:w="1688" w:type="dxa"/>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艺术设计专任教师</w:t>
            </w:r>
          </w:p>
        </w:tc>
        <w:tc>
          <w:tcPr>
            <w:tcW w:w="1026"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202402018</w:t>
            </w:r>
          </w:p>
        </w:tc>
        <w:tc>
          <w:tcPr>
            <w:tcW w:w="683"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10</w:t>
            </w:r>
          </w:p>
        </w:tc>
        <w:tc>
          <w:tcPr>
            <w:tcW w:w="3135" w:type="dxa"/>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纺织类（服装设计与工程、服装工程方向）、设计学类</w:t>
            </w:r>
          </w:p>
        </w:tc>
        <w:tc>
          <w:tcPr>
            <w:tcW w:w="708" w:type="dxa"/>
            <w:vMerge w:val="continue"/>
            <w:shd w:val="clear" w:color="auto" w:fill="auto"/>
            <w:vAlign w:val="center"/>
          </w:tcPr>
          <w:p>
            <w:pPr>
              <w:jc w:val="center"/>
              <w:rPr>
                <w:rFonts w:ascii="仿宋_GB2312" w:hAnsi="宋体" w:eastAsia="仿宋_GB2312" w:cs="仿宋_GB2312"/>
                <w:color w:val="000000"/>
                <w:sz w:val="18"/>
                <w:szCs w:val="18"/>
              </w:rPr>
            </w:pPr>
          </w:p>
        </w:tc>
        <w:tc>
          <w:tcPr>
            <w:tcW w:w="851" w:type="dxa"/>
            <w:vMerge w:val="continue"/>
            <w:shd w:val="clear" w:color="auto" w:fill="auto"/>
            <w:vAlign w:val="center"/>
          </w:tcPr>
          <w:p>
            <w:pPr>
              <w:jc w:val="center"/>
              <w:rPr>
                <w:rFonts w:ascii="Times New Roman" w:hAnsi="Times New Roman" w:eastAsia="宋体" w:cs="Times New Roman"/>
                <w:color w:val="000000"/>
                <w:sz w:val="18"/>
                <w:szCs w:val="18"/>
              </w:rPr>
            </w:pPr>
          </w:p>
        </w:tc>
        <w:tc>
          <w:tcPr>
            <w:tcW w:w="850" w:type="dxa"/>
            <w:vMerge w:val="continue"/>
            <w:shd w:val="clear" w:color="auto" w:fill="auto"/>
            <w:vAlign w:val="center"/>
          </w:tcPr>
          <w:p>
            <w:pPr>
              <w:jc w:val="center"/>
              <w:rPr>
                <w:rFonts w:ascii="仿宋_GB2312" w:hAnsi="宋体" w:eastAsia="仿宋_GB2312" w:cs="仿宋_GB2312"/>
                <w:color w:val="000000"/>
                <w:sz w:val="18"/>
                <w:szCs w:val="18"/>
              </w:rPr>
            </w:pPr>
          </w:p>
        </w:tc>
        <w:tc>
          <w:tcPr>
            <w:tcW w:w="851" w:type="dxa"/>
            <w:vMerge w:val="continue"/>
            <w:shd w:val="clear" w:color="auto" w:fill="auto"/>
            <w:vAlign w:val="center"/>
          </w:tcPr>
          <w:p>
            <w:pPr>
              <w:jc w:val="center"/>
              <w:rPr>
                <w:rFonts w:ascii="仿宋_GB2312" w:hAnsi="宋体" w:eastAsia="仿宋_GB2312" w:cs="仿宋_GB2312"/>
                <w:color w:val="000000"/>
                <w:sz w:val="18"/>
                <w:szCs w:val="18"/>
              </w:rPr>
            </w:pPr>
          </w:p>
        </w:tc>
        <w:tc>
          <w:tcPr>
            <w:tcW w:w="709" w:type="dxa"/>
            <w:vMerge w:val="continue"/>
            <w:shd w:val="clear" w:color="auto" w:fill="auto"/>
            <w:vAlign w:val="center"/>
          </w:tcPr>
          <w:p>
            <w:pPr>
              <w:jc w:val="center"/>
              <w:rPr>
                <w:rFonts w:ascii="仿宋_GB2312" w:hAnsi="宋体" w:eastAsia="仿宋_GB2312" w:cs="仿宋_GB2312"/>
                <w:color w:val="000000"/>
                <w:sz w:val="18"/>
                <w:szCs w:val="18"/>
              </w:rPr>
            </w:pPr>
          </w:p>
        </w:tc>
        <w:tc>
          <w:tcPr>
            <w:tcW w:w="992" w:type="dxa"/>
            <w:vMerge w:val="continue"/>
            <w:shd w:val="clear" w:color="auto" w:fill="auto"/>
            <w:vAlign w:val="center"/>
          </w:tcPr>
          <w:p>
            <w:pPr>
              <w:jc w:val="center"/>
              <w:rPr>
                <w:rFonts w:ascii="仿宋_GB2312" w:hAnsi="宋体" w:eastAsia="仿宋_GB2312" w:cs="仿宋_GB2312"/>
                <w:color w:val="000000"/>
                <w:sz w:val="18"/>
                <w:szCs w:val="18"/>
              </w:rPr>
            </w:pPr>
          </w:p>
        </w:tc>
        <w:tc>
          <w:tcPr>
            <w:tcW w:w="709" w:type="dxa"/>
            <w:vMerge w:val="continue"/>
            <w:shd w:val="clear" w:color="auto" w:fill="auto"/>
            <w:vAlign w:val="center"/>
          </w:tcPr>
          <w:p>
            <w:pPr>
              <w:jc w:val="center"/>
              <w:rPr>
                <w:rFonts w:ascii="仿宋_GB2312" w:hAnsi="宋体" w:eastAsia="仿宋_GB2312" w:cs="仿宋_GB2312"/>
                <w:color w:val="000000"/>
                <w:sz w:val="18"/>
                <w:szCs w:val="18"/>
              </w:rPr>
            </w:pPr>
          </w:p>
        </w:tc>
        <w:tc>
          <w:tcPr>
            <w:tcW w:w="992" w:type="dxa"/>
            <w:shd w:val="clear" w:color="auto" w:fill="auto"/>
            <w:vAlign w:val="center"/>
          </w:tcPr>
          <w:p>
            <w:pPr>
              <w:jc w:val="center"/>
              <w:rPr>
                <w:rFonts w:ascii="Times New Roman" w:hAnsi="Times New Roman"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4"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19</w:t>
            </w:r>
          </w:p>
        </w:tc>
        <w:tc>
          <w:tcPr>
            <w:tcW w:w="1940" w:type="dxa"/>
            <w:vMerge w:val="restart"/>
            <w:shd w:val="clear" w:color="auto" w:fill="auto"/>
            <w:vAlign w:val="center"/>
          </w:tcPr>
          <w:p>
            <w:pPr>
              <w:widowControl/>
              <w:jc w:val="center"/>
              <w:textAlignment w:val="center"/>
              <w:rPr>
                <w:rFonts w:ascii="Times New Roman" w:hAnsi="Times New Roman" w:eastAsia="仿宋_GB2312" w:cs="Times New Roman"/>
                <w:color w:val="000000"/>
                <w:kern w:val="0"/>
                <w:sz w:val="18"/>
                <w:szCs w:val="18"/>
                <w:lang w:bidi="ar"/>
              </w:rPr>
            </w:pPr>
            <w:r>
              <w:rPr>
                <w:rFonts w:hint="eastAsia" w:ascii="仿宋_GB2312" w:hAnsi="宋体" w:eastAsia="仿宋_GB2312" w:cs="仿宋_GB2312"/>
                <w:color w:val="000000"/>
                <w:kern w:val="0"/>
                <w:sz w:val="18"/>
                <w:szCs w:val="18"/>
                <w:lang w:bidi="ar"/>
              </w:rPr>
              <w:t>现代服务学院</w:t>
            </w:r>
          </w:p>
          <w:p>
            <w:pPr>
              <w:widowControl/>
              <w:jc w:val="center"/>
              <w:textAlignment w:val="center"/>
              <w:rPr>
                <w:rFonts w:hint="eastAsia" w:ascii="Times New Roman" w:hAnsi="Times New Roman" w:eastAsia="仿宋_GB2312" w:cs="Times New Roman"/>
                <w:color w:val="000000"/>
                <w:kern w:val="0"/>
                <w:sz w:val="18"/>
                <w:szCs w:val="18"/>
                <w:lang w:eastAsia="zh-CN" w:bidi="ar"/>
              </w:rPr>
            </w:pPr>
            <w:r>
              <w:rPr>
                <w:rFonts w:hint="eastAsia" w:ascii="仿宋_GB2312" w:hAnsi="宋体" w:eastAsia="仿宋_GB2312" w:cs="仿宋_GB2312"/>
                <w:color w:val="000000"/>
                <w:kern w:val="0"/>
                <w:sz w:val="18"/>
                <w:szCs w:val="18"/>
                <w:lang w:bidi="ar"/>
              </w:rPr>
              <w:t>马</w:t>
            </w:r>
            <w:r>
              <w:rPr>
                <w:rFonts w:hint="eastAsia" w:ascii="仿宋_GB2312" w:hAnsi="宋体" w:eastAsia="仿宋_GB2312" w:cs="仿宋_GB2312"/>
                <w:color w:val="000000"/>
                <w:kern w:val="0"/>
                <w:sz w:val="18"/>
                <w:szCs w:val="18"/>
                <w:lang w:eastAsia="zh-CN" w:bidi="ar"/>
              </w:rPr>
              <w:t>老师</w:t>
            </w:r>
          </w:p>
          <w:p>
            <w:pPr>
              <w:widowControl/>
              <w:jc w:val="center"/>
              <w:textAlignment w:val="center"/>
              <w:rPr>
                <w:rFonts w:ascii="仿宋_GB2312" w:hAnsi="宋体" w:eastAsia="仿宋_GB2312" w:cs="仿宋_GB2312"/>
                <w:color w:val="000000"/>
                <w:sz w:val="18"/>
                <w:szCs w:val="18"/>
              </w:rPr>
            </w:pPr>
            <w:r>
              <w:rPr>
                <w:rFonts w:ascii="Times New Roman" w:hAnsi="Times New Roman" w:eastAsia="仿宋_GB2312" w:cs="Times New Roman"/>
                <w:color w:val="000000"/>
                <w:kern w:val="0"/>
                <w:sz w:val="18"/>
                <w:szCs w:val="18"/>
                <w:lang w:bidi="ar"/>
              </w:rPr>
              <w:t>13699249066</w:t>
            </w:r>
          </w:p>
        </w:tc>
        <w:tc>
          <w:tcPr>
            <w:tcW w:w="1688" w:type="dxa"/>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护理专任教师</w:t>
            </w:r>
          </w:p>
        </w:tc>
        <w:tc>
          <w:tcPr>
            <w:tcW w:w="1026"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202402019</w:t>
            </w:r>
          </w:p>
        </w:tc>
        <w:tc>
          <w:tcPr>
            <w:tcW w:w="683"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w:t>
            </w:r>
          </w:p>
        </w:tc>
        <w:tc>
          <w:tcPr>
            <w:tcW w:w="3135" w:type="dxa"/>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护理学类</w:t>
            </w:r>
          </w:p>
        </w:tc>
        <w:tc>
          <w:tcPr>
            <w:tcW w:w="708" w:type="dxa"/>
            <w:vMerge w:val="continue"/>
            <w:shd w:val="clear" w:color="auto" w:fill="auto"/>
            <w:vAlign w:val="center"/>
          </w:tcPr>
          <w:p>
            <w:pPr>
              <w:jc w:val="center"/>
              <w:rPr>
                <w:rFonts w:ascii="仿宋_GB2312" w:hAnsi="宋体" w:eastAsia="仿宋_GB2312" w:cs="仿宋_GB2312"/>
                <w:color w:val="000000"/>
                <w:sz w:val="18"/>
                <w:szCs w:val="18"/>
              </w:rPr>
            </w:pPr>
          </w:p>
        </w:tc>
        <w:tc>
          <w:tcPr>
            <w:tcW w:w="851" w:type="dxa"/>
            <w:vMerge w:val="continue"/>
            <w:shd w:val="clear" w:color="auto" w:fill="auto"/>
            <w:vAlign w:val="center"/>
          </w:tcPr>
          <w:p>
            <w:pPr>
              <w:jc w:val="center"/>
              <w:rPr>
                <w:rFonts w:ascii="Times New Roman" w:hAnsi="Times New Roman" w:eastAsia="宋体" w:cs="Times New Roman"/>
                <w:color w:val="000000"/>
                <w:sz w:val="18"/>
                <w:szCs w:val="18"/>
              </w:rPr>
            </w:pPr>
          </w:p>
        </w:tc>
        <w:tc>
          <w:tcPr>
            <w:tcW w:w="850" w:type="dxa"/>
            <w:vMerge w:val="continue"/>
            <w:shd w:val="clear" w:color="auto" w:fill="auto"/>
            <w:vAlign w:val="center"/>
          </w:tcPr>
          <w:p>
            <w:pPr>
              <w:jc w:val="center"/>
              <w:rPr>
                <w:rFonts w:ascii="仿宋_GB2312" w:hAnsi="宋体" w:eastAsia="仿宋_GB2312" w:cs="仿宋_GB2312"/>
                <w:color w:val="000000"/>
                <w:sz w:val="18"/>
                <w:szCs w:val="18"/>
              </w:rPr>
            </w:pPr>
          </w:p>
        </w:tc>
        <w:tc>
          <w:tcPr>
            <w:tcW w:w="851" w:type="dxa"/>
            <w:vMerge w:val="continue"/>
            <w:shd w:val="clear" w:color="auto" w:fill="auto"/>
            <w:vAlign w:val="center"/>
          </w:tcPr>
          <w:p>
            <w:pPr>
              <w:jc w:val="center"/>
              <w:rPr>
                <w:rFonts w:ascii="仿宋_GB2312" w:hAnsi="宋体" w:eastAsia="仿宋_GB2312" w:cs="仿宋_GB2312"/>
                <w:color w:val="000000"/>
                <w:sz w:val="18"/>
                <w:szCs w:val="18"/>
              </w:rPr>
            </w:pPr>
          </w:p>
        </w:tc>
        <w:tc>
          <w:tcPr>
            <w:tcW w:w="709" w:type="dxa"/>
            <w:vMerge w:val="continue"/>
            <w:shd w:val="clear" w:color="auto" w:fill="auto"/>
            <w:vAlign w:val="center"/>
          </w:tcPr>
          <w:p>
            <w:pPr>
              <w:jc w:val="center"/>
              <w:rPr>
                <w:rFonts w:ascii="仿宋_GB2312" w:hAnsi="宋体" w:eastAsia="仿宋_GB2312" w:cs="仿宋_GB2312"/>
                <w:color w:val="000000"/>
                <w:sz w:val="18"/>
                <w:szCs w:val="18"/>
              </w:rPr>
            </w:pPr>
          </w:p>
        </w:tc>
        <w:tc>
          <w:tcPr>
            <w:tcW w:w="992" w:type="dxa"/>
            <w:vMerge w:val="continue"/>
            <w:shd w:val="clear" w:color="auto" w:fill="auto"/>
            <w:vAlign w:val="center"/>
          </w:tcPr>
          <w:p>
            <w:pPr>
              <w:jc w:val="center"/>
              <w:rPr>
                <w:rFonts w:ascii="仿宋_GB2312" w:hAnsi="宋体" w:eastAsia="仿宋_GB2312" w:cs="仿宋_GB2312"/>
                <w:color w:val="000000"/>
                <w:sz w:val="18"/>
                <w:szCs w:val="18"/>
              </w:rPr>
            </w:pPr>
          </w:p>
        </w:tc>
        <w:tc>
          <w:tcPr>
            <w:tcW w:w="709" w:type="dxa"/>
            <w:vMerge w:val="continue"/>
            <w:shd w:val="clear" w:color="auto" w:fill="auto"/>
            <w:vAlign w:val="center"/>
          </w:tcPr>
          <w:p>
            <w:pPr>
              <w:jc w:val="center"/>
              <w:rPr>
                <w:rFonts w:ascii="仿宋_GB2312" w:hAnsi="宋体" w:eastAsia="仿宋_GB2312" w:cs="仿宋_GB2312"/>
                <w:color w:val="000000"/>
                <w:sz w:val="18"/>
                <w:szCs w:val="18"/>
              </w:rPr>
            </w:pPr>
          </w:p>
        </w:tc>
        <w:tc>
          <w:tcPr>
            <w:tcW w:w="992" w:type="dxa"/>
            <w:shd w:val="clear" w:color="auto" w:fill="auto"/>
            <w:vAlign w:val="center"/>
          </w:tcPr>
          <w:p>
            <w:pPr>
              <w:jc w:val="center"/>
              <w:rPr>
                <w:rFonts w:ascii="Times New Roman" w:hAnsi="Times New Roman"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4"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w:t>
            </w:r>
          </w:p>
        </w:tc>
        <w:tc>
          <w:tcPr>
            <w:tcW w:w="1940" w:type="dxa"/>
            <w:vMerge w:val="continue"/>
            <w:shd w:val="clear" w:color="auto" w:fill="auto"/>
            <w:vAlign w:val="center"/>
          </w:tcPr>
          <w:p>
            <w:pPr>
              <w:jc w:val="center"/>
              <w:rPr>
                <w:rFonts w:ascii="仿宋_GB2312" w:hAnsi="宋体" w:eastAsia="仿宋_GB2312" w:cs="仿宋_GB2312"/>
                <w:color w:val="000000"/>
                <w:sz w:val="18"/>
                <w:szCs w:val="18"/>
              </w:rPr>
            </w:pPr>
          </w:p>
        </w:tc>
        <w:tc>
          <w:tcPr>
            <w:tcW w:w="1688" w:type="dxa"/>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康复治疗技术专任教师</w:t>
            </w:r>
          </w:p>
        </w:tc>
        <w:tc>
          <w:tcPr>
            <w:tcW w:w="1026"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202402020</w:t>
            </w:r>
          </w:p>
        </w:tc>
        <w:tc>
          <w:tcPr>
            <w:tcW w:w="683"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w:t>
            </w:r>
          </w:p>
        </w:tc>
        <w:tc>
          <w:tcPr>
            <w:tcW w:w="3135" w:type="dxa"/>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临床医学类（康复医学与理疗学方向）、中医学类</w:t>
            </w:r>
          </w:p>
        </w:tc>
        <w:tc>
          <w:tcPr>
            <w:tcW w:w="708" w:type="dxa"/>
            <w:vMerge w:val="continue"/>
            <w:shd w:val="clear" w:color="auto" w:fill="auto"/>
            <w:vAlign w:val="center"/>
          </w:tcPr>
          <w:p>
            <w:pPr>
              <w:jc w:val="center"/>
              <w:rPr>
                <w:rFonts w:ascii="仿宋_GB2312" w:hAnsi="宋体" w:eastAsia="仿宋_GB2312" w:cs="仿宋_GB2312"/>
                <w:color w:val="000000"/>
                <w:sz w:val="18"/>
                <w:szCs w:val="18"/>
              </w:rPr>
            </w:pPr>
          </w:p>
        </w:tc>
        <w:tc>
          <w:tcPr>
            <w:tcW w:w="851" w:type="dxa"/>
            <w:vMerge w:val="continue"/>
            <w:shd w:val="clear" w:color="auto" w:fill="auto"/>
            <w:vAlign w:val="center"/>
          </w:tcPr>
          <w:p>
            <w:pPr>
              <w:jc w:val="center"/>
              <w:rPr>
                <w:rFonts w:ascii="Times New Roman" w:hAnsi="Times New Roman" w:eastAsia="宋体" w:cs="Times New Roman"/>
                <w:color w:val="000000"/>
                <w:sz w:val="18"/>
                <w:szCs w:val="18"/>
              </w:rPr>
            </w:pPr>
          </w:p>
        </w:tc>
        <w:tc>
          <w:tcPr>
            <w:tcW w:w="850" w:type="dxa"/>
            <w:vMerge w:val="continue"/>
            <w:shd w:val="clear" w:color="auto" w:fill="auto"/>
            <w:vAlign w:val="center"/>
          </w:tcPr>
          <w:p>
            <w:pPr>
              <w:jc w:val="center"/>
              <w:rPr>
                <w:rFonts w:ascii="仿宋_GB2312" w:hAnsi="宋体" w:eastAsia="仿宋_GB2312" w:cs="仿宋_GB2312"/>
                <w:color w:val="000000"/>
                <w:sz w:val="18"/>
                <w:szCs w:val="18"/>
              </w:rPr>
            </w:pPr>
          </w:p>
        </w:tc>
        <w:tc>
          <w:tcPr>
            <w:tcW w:w="851" w:type="dxa"/>
            <w:vMerge w:val="continue"/>
            <w:shd w:val="clear" w:color="auto" w:fill="auto"/>
            <w:vAlign w:val="center"/>
          </w:tcPr>
          <w:p>
            <w:pPr>
              <w:jc w:val="center"/>
              <w:rPr>
                <w:rFonts w:ascii="仿宋_GB2312" w:hAnsi="宋体" w:eastAsia="仿宋_GB2312" w:cs="仿宋_GB2312"/>
                <w:color w:val="000000"/>
                <w:sz w:val="18"/>
                <w:szCs w:val="18"/>
              </w:rPr>
            </w:pPr>
          </w:p>
        </w:tc>
        <w:tc>
          <w:tcPr>
            <w:tcW w:w="709" w:type="dxa"/>
            <w:vMerge w:val="continue"/>
            <w:shd w:val="clear" w:color="auto" w:fill="auto"/>
            <w:vAlign w:val="center"/>
          </w:tcPr>
          <w:p>
            <w:pPr>
              <w:jc w:val="center"/>
              <w:rPr>
                <w:rFonts w:ascii="仿宋_GB2312" w:hAnsi="宋体" w:eastAsia="仿宋_GB2312" w:cs="仿宋_GB2312"/>
                <w:color w:val="000000"/>
                <w:sz w:val="18"/>
                <w:szCs w:val="18"/>
              </w:rPr>
            </w:pPr>
          </w:p>
        </w:tc>
        <w:tc>
          <w:tcPr>
            <w:tcW w:w="992" w:type="dxa"/>
            <w:vMerge w:val="continue"/>
            <w:shd w:val="clear" w:color="auto" w:fill="auto"/>
            <w:vAlign w:val="center"/>
          </w:tcPr>
          <w:p>
            <w:pPr>
              <w:jc w:val="center"/>
              <w:rPr>
                <w:rFonts w:ascii="仿宋_GB2312" w:hAnsi="宋体" w:eastAsia="仿宋_GB2312" w:cs="仿宋_GB2312"/>
                <w:color w:val="000000"/>
                <w:sz w:val="18"/>
                <w:szCs w:val="18"/>
              </w:rPr>
            </w:pPr>
          </w:p>
        </w:tc>
        <w:tc>
          <w:tcPr>
            <w:tcW w:w="709" w:type="dxa"/>
            <w:vMerge w:val="continue"/>
            <w:shd w:val="clear" w:color="auto" w:fill="auto"/>
            <w:vAlign w:val="center"/>
          </w:tcPr>
          <w:p>
            <w:pPr>
              <w:jc w:val="center"/>
              <w:rPr>
                <w:rFonts w:ascii="仿宋_GB2312" w:hAnsi="宋体" w:eastAsia="仿宋_GB2312" w:cs="仿宋_GB2312"/>
                <w:color w:val="000000"/>
                <w:sz w:val="18"/>
                <w:szCs w:val="18"/>
              </w:rPr>
            </w:pPr>
          </w:p>
        </w:tc>
        <w:tc>
          <w:tcPr>
            <w:tcW w:w="992" w:type="dxa"/>
            <w:shd w:val="clear" w:color="auto" w:fill="auto"/>
            <w:vAlign w:val="center"/>
          </w:tcPr>
          <w:p>
            <w:pPr>
              <w:jc w:val="center"/>
              <w:rPr>
                <w:rFonts w:ascii="Times New Roman" w:hAnsi="Times New Roman"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4"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21</w:t>
            </w:r>
          </w:p>
        </w:tc>
        <w:tc>
          <w:tcPr>
            <w:tcW w:w="1940" w:type="dxa"/>
            <w:vMerge w:val="continue"/>
            <w:shd w:val="clear" w:color="auto" w:fill="auto"/>
            <w:vAlign w:val="center"/>
          </w:tcPr>
          <w:p>
            <w:pPr>
              <w:jc w:val="center"/>
              <w:rPr>
                <w:rFonts w:ascii="仿宋_GB2312" w:hAnsi="宋体" w:eastAsia="仿宋_GB2312" w:cs="仿宋_GB2312"/>
                <w:color w:val="000000"/>
                <w:sz w:val="18"/>
                <w:szCs w:val="18"/>
              </w:rPr>
            </w:pPr>
          </w:p>
        </w:tc>
        <w:tc>
          <w:tcPr>
            <w:tcW w:w="1688" w:type="dxa"/>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烹饪专任教师</w:t>
            </w:r>
          </w:p>
        </w:tc>
        <w:tc>
          <w:tcPr>
            <w:tcW w:w="1026"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202402021</w:t>
            </w:r>
          </w:p>
        </w:tc>
        <w:tc>
          <w:tcPr>
            <w:tcW w:w="683"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w:t>
            </w:r>
          </w:p>
        </w:tc>
        <w:tc>
          <w:tcPr>
            <w:tcW w:w="3135" w:type="dxa"/>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食品工程类</w:t>
            </w:r>
          </w:p>
        </w:tc>
        <w:tc>
          <w:tcPr>
            <w:tcW w:w="708" w:type="dxa"/>
            <w:vMerge w:val="continue"/>
            <w:shd w:val="clear" w:color="auto" w:fill="auto"/>
            <w:vAlign w:val="center"/>
          </w:tcPr>
          <w:p>
            <w:pPr>
              <w:jc w:val="center"/>
              <w:rPr>
                <w:rFonts w:ascii="仿宋_GB2312" w:hAnsi="宋体" w:eastAsia="仿宋_GB2312" w:cs="仿宋_GB2312"/>
                <w:color w:val="000000"/>
                <w:sz w:val="18"/>
                <w:szCs w:val="18"/>
              </w:rPr>
            </w:pPr>
          </w:p>
        </w:tc>
        <w:tc>
          <w:tcPr>
            <w:tcW w:w="851" w:type="dxa"/>
            <w:vMerge w:val="continue"/>
            <w:shd w:val="clear" w:color="auto" w:fill="auto"/>
            <w:vAlign w:val="center"/>
          </w:tcPr>
          <w:p>
            <w:pPr>
              <w:jc w:val="center"/>
              <w:rPr>
                <w:rFonts w:ascii="Times New Roman" w:hAnsi="Times New Roman" w:eastAsia="宋体" w:cs="Times New Roman"/>
                <w:color w:val="000000"/>
                <w:sz w:val="18"/>
                <w:szCs w:val="18"/>
              </w:rPr>
            </w:pPr>
          </w:p>
        </w:tc>
        <w:tc>
          <w:tcPr>
            <w:tcW w:w="850" w:type="dxa"/>
            <w:vMerge w:val="continue"/>
            <w:shd w:val="clear" w:color="auto" w:fill="auto"/>
            <w:vAlign w:val="center"/>
          </w:tcPr>
          <w:p>
            <w:pPr>
              <w:jc w:val="center"/>
              <w:rPr>
                <w:rFonts w:ascii="仿宋_GB2312" w:hAnsi="宋体" w:eastAsia="仿宋_GB2312" w:cs="仿宋_GB2312"/>
                <w:color w:val="000000"/>
                <w:sz w:val="18"/>
                <w:szCs w:val="18"/>
              </w:rPr>
            </w:pPr>
          </w:p>
        </w:tc>
        <w:tc>
          <w:tcPr>
            <w:tcW w:w="851" w:type="dxa"/>
            <w:vMerge w:val="continue"/>
            <w:shd w:val="clear" w:color="auto" w:fill="auto"/>
            <w:vAlign w:val="center"/>
          </w:tcPr>
          <w:p>
            <w:pPr>
              <w:jc w:val="center"/>
              <w:rPr>
                <w:rFonts w:ascii="仿宋_GB2312" w:hAnsi="宋体" w:eastAsia="仿宋_GB2312" w:cs="仿宋_GB2312"/>
                <w:color w:val="000000"/>
                <w:sz w:val="18"/>
                <w:szCs w:val="18"/>
              </w:rPr>
            </w:pPr>
          </w:p>
        </w:tc>
        <w:tc>
          <w:tcPr>
            <w:tcW w:w="709" w:type="dxa"/>
            <w:vMerge w:val="continue"/>
            <w:shd w:val="clear" w:color="auto" w:fill="auto"/>
            <w:vAlign w:val="center"/>
          </w:tcPr>
          <w:p>
            <w:pPr>
              <w:jc w:val="center"/>
              <w:rPr>
                <w:rFonts w:ascii="仿宋_GB2312" w:hAnsi="宋体" w:eastAsia="仿宋_GB2312" w:cs="仿宋_GB2312"/>
                <w:color w:val="000000"/>
                <w:sz w:val="18"/>
                <w:szCs w:val="18"/>
              </w:rPr>
            </w:pPr>
          </w:p>
        </w:tc>
        <w:tc>
          <w:tcPr>
            <w:tcW w:w="992" w:type="dxa"/>
            <w:vMerge w:val="continue"/>
            <w:shd w:val="clear" w:color="auto" w:fill="auto"/>
            <w:vAlign w:val="center"/>
          </w:tcPr>
          <w:p>
            <w:pPr>
              <w:jc w:val="center"/>
              <w:rPr>
                <w:rFonts w:ascii="仿宋_GB2312" w:hAnsi="宋体" w:eastAsia="仿宋_GB2312" w:cs="仿宋_GB2312"/>
                <w:color w:val="000000"/>
                <w:sz w:val="18"/>
                <w:szCs w:val="18"/>
              </w:rPr>
            </w:pPr>
          </w:p>
        </w:tc>
        <w:tc>
          <w:tcPr>
            <w:tcW w:w="709" w:type="dxa"/>
            <w:vMerge w:val="continue"/>
            <w:shd w:val="clear" w:color="auto" w:fill="auto"/>
            <w:vAlign w:val="center"/>
          </w:tcPr>
          <w:p>
            <w:pPr>
              <w:jc w:val="center"/>
              <w:rPr>
                <w:rFonts w:ascii="仿宋_GB2312" w:hAnsi="宋体" w:eastAsia="仿宋_GB2312" w:cs="仿宋_GB2312"/>
                <w:color w:val="000000"/>
                <w:sz w:val="18"/>
                <w:szCs w:val="18"/>
              </w:rPr>
            </w:pPr>
          </w:p>
        </w:tc>
        <w:tc>
          <w:tcPr>
            <w:tcW w:w="992" w:type="dxa"/>
            <w:shd w:val="clear" w:color="auto" w:fill="auto"/>
            <w:vAlign w:val="center"/>
          </w:tcPr>
          <w:p>
            <w:pPr>
              <w:jc w:val="center"/>
              <w:rPr>
                <w:rFonts w:ascii="Times New Roman" w:hAnsi="Times New Roman"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4"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22</w:t>
            </w:r>
          </w:p>
        </w:tc>
        <w:tc>
          <w:tcPr>
            <w:tcW w:w="1940" w:type="dxa"/>
            <w:vMerge w:val="continue"/>
            <w:shd w:val="clear" w:color="auto" w:fill="auto"/>
            <w:vAlign w:val="center"/>
          </w:tcPr>
          <w:p>
            <w:pPr>
              <w:jc w:val="center"/>
              <w:rPr>
                <w:rFonts w:ascii="仿宋_GB2312" w:hAnsi="宋体" w:eastAsia="仿宋_GB2312" w:cs="仿宋_GB2312"/>
                <w:color w:val="000000"/>
                <w:sz w:val="18"/>
                <w:szCs w:val="18"/>
              </w:rPr>
            </w:pPr>
          </w:p>
        </w:tc>
        <w:tc>
          <w:tcPr>
            <w:tcW w:w="1688" w:type="dxa"/>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旅游管理专任教师</w:t>
            </w:r>
          </w:p>
        </w:tc>
        <w:tc>
          <w:tcPr>
            <w:tcW w:w="1026"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202402022</w:t>
            </w:r>
          </w:p>
        </w:tc>
        <w:tc>
          <w:tcPr>
            <w:tcW w:w="683"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8</w:t>
            </w:r>
          </w:p>
        </w:tc>
        <w:tc>
          <w:tcPr>
            <w:tcW w:w="3135" w:type="dxa"/>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服务业管理类（旅游管理方向优先）</w:t>
            </w:r>
          </w:p>
        </w:tc>
        <w:tc>
          <w:tcPr>
            <w:tcW w:w="708" w:type="dxa"/>
            <w:vMerge w:val="continue"/>
            <w:shd w:val="clear" w:color="auto" w:fill="auto"/>
            <w:vAlign w:val="center"/>
          </w:tcPr>
          <w:p>
            <w:pPr>
              <w:jc w:val="center"/>
              <w:rPr>
                <w:rFonts w:ascii="仿宋_GB2312" w:hAnsi="宋体" w:eastAsia="仿宋_GB2312" w:cs="仿宋_GB2312"/>
                <w:color w:val="000000"/>
                <w:sz w:val="18"/>
                <w:szCs w:val="18"/>
              </w:rPr>
            </w:pPr>
          </w:p>
        </w:tc>
        <w:tc>
          <w:tcPr>
            <w:tcW w:w="851" w:type="dxa"/>
            <w:vMerge w:val="continue"/>
            <w:shd w:val="clear" w:color="auto" w:fill="auto"/>
            <w:vAlign w:val="center"/>
          </w:tcPr>
          <w:p>
            <w:pPr>
              <w:jc w:val="center"/>
              <w:rPr>
                <w:rFonts w:ascii="Times New Roman" w:hAnsi="Times New Roman" w:eastAsia="宋体" w:cs="Times New Roman"/>
                <w:color w:val="000000"/>
                <w:sz w:val="18"/>
                <w:szCs w:val="18"/>
              </w:rPr>
            </w:pPr>
          </w:p>
        </w:tc>
        <w:tc>
          <w:tcPr>
            <w:tcW w:w="850" w:type="dxa"/>
            <w:vMerge w:val="continue"/>
            <w:shd w:val="clear" w:color="auto" w:fill="auto"/>
            <w:vAlign w:val="center"/>
          </w:tcPr>
          <w:p>
            <w:pPr>
              <w:jc w:val="center"/>
              <w:rPr>
                <w:rFonts w:ascii="仿宋_GB2312" w:hAnsi="宋体" w:eastAsia="仿宋_GB2312" w:cs="仿宋_GB2312"/>
                <w:color w:val="000000"/>
                <w:sz w:val="18"/>
                <w:szCs w:val="18"/>
              </w:rPr>
            </w:pPr>
          </w:p>
        </w:tc>
        <w:tc>
          <w:tcPr>
            <w:tcW w:w="851" w:type="dxa"/>
            <w:vMerge w:val="continue"/>
            <w:shd w:val="clear" w:color="auto" w:fill="auto"/>
            <w:vAlign w:val="center"/>
          </w:tcPr>
          <w:p>
            <w:pPr>
              <w:jc w:val="center"/>
              <w:rPr>
                <w:rFonts w:ascii="仿宋_GB2312" w:hAnsi="宋体" w:eastAsia="仿宋_GB2312" w:cs="仿宋_GB2312"/>
                <w:color w:val="000000"/>
                <w:sz w:val="18"/>
                <w:szCs w:val="18"/>
              </w:rPr>
            </w:pPr>
          </w:p>
        </w:tc>
        <w:tc>
          <w:tcPr>
            <w:tcW w:w="709" w:type="dxa"/>
            <w:vMerge w:val="continue"/>
            <w:shd w:val="clear" w:color="auto" w:fill="auto"/>
            <w:vAlign w:val="center"/>
          </w:tcPr>
          <w:p>
            <w:pPr>
              <w:jc w:val="center"/>
              <w:rPr>
                <w:rFonts w:ascii="仿宋_GB2312" w:hAnsi="宋体" w:eastAsia="仿宋_GB2312" w:cs="仿宋_GB2312"/>
                <w:color w:val="000000"/>
                <w:sz w:val="18"/>
                <w:szCs w:val="18"/>
              </w:rPr>
            </w:pPr>
          </w:p>
        </w:tc>
        <w:tc>
          <w:tcPr>
            <w:tcW w:w="992" w:type="dxa"/>
            <w:vMerge w:val="continue"/>
            <w:shd w:val="clear" w:color="auto" w:fill="auto"/>
            <w:vAlign w:val="center"/>
          </w:tcPr>
          <w:p>
            <w:pPr>
              <w:jc w:val="center"/>
              <w:rPr>
                <w:rFonts w:ascii="仿宋_GB2312" w:hAnsi="宋体" w:eastAsia="仿宋_GB2312" w:cs="仿宋_GB2312"/>
                <w:color w:val="000000"/>
                <w:sz w:val="18"/>
                <w:szCs w:val="18"/>
              </w:rPr>
            </w:pPr>
          </w:p>
        </w:tc>
        <w:tc>
          <w:tcPr>
            <w:tcW w:w="709" w:type="dxa"/>
            <w:vMerge w:val="continue"/>
            <w:shd w:val="clear" w:color="auto" w:fill="auto"/>
            <w:vAlign w:val="center"/>
          </w:tcPr>
          <w:p>
            <w:pPr>
              <w:jc w:val="center"/>
              <w:rPr>
                <w:rFonts w:ascii="仿宋_GB2312" w:hAnsi="宋体" w:eastAsia="仿宋_GB2312" w:cs="仿宋_GB2312"/>
                <w:color w:val="000000"/>
                <w:sz w:val="18"/>
                <w:szCs w:val="18"/>
              </w:rPr>
            </w:pPr>
          </w:p>
        </w:tc>
        <w:tc>
          <w:tcPr>
            <w:tcW w:w="992" w:type="dxa"/>
            <w:shd w:val="clear" w:color="auto" w:fill="auto"/>
            <w:vAlign w:val="center"/>
          </w:tcPr>
          <w:p>
            <w:pPr>
              <w:jc w:val="center"/>
              <w:rPr>
                <w:rFonts w:ascii="Times New Roman" w:hAnsi="Times New Roman"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4"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23</w:t>
            </w:r>
          </w:p>
        </w:tc>
        <w:tc>
          <w:tcPr>
            <w:tcW w:w="1940" w:type="dxa"/>
            <w:vMerge w:val="continue"/>
            <w:shd w:val="clear" w:color="auto" w:fill="auto"/>
            <w:vAlign w:val="center"/>
          </w:tcPr>
          <w:p>
            <w:pPr>
              <w:jc w:val="center"/>
              <w:rPr>
                <w:rFonts w:ascii="仿宋_GB2312" w:hAnsi="宋体" w:eastAsia="仿宋_GB2312" w:cs="仿宋_GB2312"/>
                <w:color w:val="000000"/>
                <w:sz w:val="18"/>
                <w:szCs w:val="18"/>
              </w:rPr>
            </w:pPr>
          </w:p>
        </w:tc>
        <w:tc>
          <w:tcPr>
            <w:tcW w:w="1688" w:type="dxa"/>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社会工作专任教师</w:t>
            </w:r>
          </w:p>
        </w:tc>
        <w:tc>
          <w:tcPr>
            <w:tcW w:w="1026"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202402023</w:t>
            </w:r>
          </w:p>
        </w:tc>
        <w:tc>
          <w:tcPr>
            <w:tcW w:w="683"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w:t>
            </w:r>
          </w:p>
        </w:tc>
        <w:tc>
          <w:tcPr>
            <w:tcW w:w="3135" w:type="dxa"/>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社会学类（社会工作方向）</w:t>
            </w:r>
          </w:p>
        </w:tc>
        <w:tc>
          <w:tcPr>
            <w:tcW w:w="708" w:type="dxa"/>
            <w:vMerge w:val="continue"/>
            <w:shd w:val="clear" w:color="auto" w:fill="auto"/>
            <w:vAlign w:val="center"/>
          </w:tcPr>
          <w:p>
            <w:pPr>
              <w:jc w:val="center"/>
              <w:rPr>
                <w:rFonts w:ascii="仿宋_GB2312" w:hAnsi="宋体" w:eastAsia="仿宋_GB2312" w:cs="仿宋_GB2312"/>
                <w:color w:val="000000"/>
                <w:sz w:val="18"/>
                <w:szCs w:val="18"/>
              </w:rPr>
            </w:pPr>
          </w:p>
        </w:tc>
        <w:tc>
          <w:tcPr>
            <w:tcW w:w="851" w:type="dxa"/>
            <w:vMerge w:val="continue"/>
            <w:shd w:val="clear" w:color="auto" w:fill="auto"/>
            <w:vAlign w:val="center"/>
          </w:tcPr>
          <w:p>
            <w:pPr>
              <w:jc w:val="center"/>
              <w:rPr>
                <w:rFonts w:ascii="Times New Roman" w:hAnsi="Times New Roman" w:eastAsia="宋体" w:cs="Times New Roman"/>
                <w:color w:val="000000"/>
                <w:sz w:val="18"/>
                <w:szCs w:val="18"/>
              </w:rPr>
            </w:pPr>
          </w:p>
        </w:tc>
        <w:tc>
          <w:tcPr>
            <w:tcW w:w="850" w:type="dxa"/>
            <w:vMerge w:val="continue"/>
            <w:shd w:val="clear" w:color="auto" w:fill="auto"/>
            <w:vAlign w:val="center"/>
          </w:tcPr>
          <w:p>
            <w:pPr>
              <w:jc w:val="center"/>
              <w:rPr>
                <w:rFonts w:ascii="仿宋_GB2312" w:hAnsi="宋体" w:eastAsia="仿宋_GB2312" w:cs="仿宋_GB2312"/>
                <w:color w:val="000000"/>
                <w:sz w:val="18"/>
                <w:szCs w:val="18"/>
              </w:rPr>
            </w:pPr>
          </w:p>
        </w:tc>
        <w:tc>
          <w:tcPr>
            <w:tcW w:w="851" w:type="dxa"/>
            <w:vMerge w:val="continue"/>
            <w:shd w:val="clear" w:color="auto" w:fill="auto"/>
            <w:vAlign w:val="center"/>
          </w:tcPr>
          <w:p>
            <w:pPr>
              <w:jc w:val="center"/>
              <w:rPr>
                <w:rFonts w:ascii="仿宋_GB2312" w:hAnsi="宋体" w:eastAsia="仿宋_GB2312" w:cs="仿宋_GB2312"/>
                <w:color w:val="000000"/>
                <w:sz w:val="18"/>
                <w:szCs w:val="18"/>
              </w:rPr>
            </w:pPr>
          </w:p>
        </w:tc>
        <w:tc>
          <w:tcPr>
            <w:tcW w:w="709" w:type="dxa"/>
            <w:vMerge w:val="continue"/>
            <w:shd w:val="clear" w:color="auto" w:fill="auto"/>
            <w:vAlign w:val="center"/>
          </w:tcPr>
          <w:p>
            <w:pPr>
              <w:jc w:val="center"/>
              <w:rPr>
                <w:rFonts w:ascii="仿宋_GB2312" w:hAnsi="宋体" w:eastAsia="仿宋_GB2312" w:cs="仿宋_GB2312"/>
                <w:color w:val="000000"/>
                <w:sz w:val="18"/>
                <w:szCs w:val="18"/>
              </w:rPr>
            </w:pPr>
          </w:p>
        </w:tc>
        <w:tc>
          <w:tcPr>
            <w:tcW w:w="992" w:type="dxa"/>
            <w:vMerge w:val="continue"/>
            <w:shd w:val="clear" w:color="auto" w:fill="auto"/>
            <w:vAlign w:val="center"/>
          </w:tcPr>
          <w:p>
            <w:pPr>
              <w:jc w:val="center"/>
              <w:rPr>
                <w:rFonts w:ascii="仿宋_GB2312" w:hAnsi="宋体" w:eastAsia="仿宋_GB2312" w:cs="仿宋_GB2312"/>
                <w:color w:val="000000"/>
                <w:sz w:val="18"/>
                <w:szCs w:val="18"/>
              </w:rPr>
            </w:pPr>
          </w:p>
        </w:tc>
        <w:tc>
          <w:tcPr>
            <w:tcW w:w="709" w:type="dxa"/>
            <w:vMerge w:val="continue"/>
            <w:shd w:val="clear" w:color="auto" w:fill="auto"/>
            <w:vAlign w:val="center"/>
          </w:tcPr>
          <w:p>
            <w:pPr>
              <w:jc w:val="center"/>
              <w:rPr>
                <w:rFonts w:ascii="仿宋_GB2312" w:hAnsi="宋体" w:eastAsia="仿宋_GB2312" w:cs="仿宋_GB2312"/>
                <w:color w:val="000000"/>
                <w:sz w:val="18"/>
                <w:szCs w:val="18"/>
              </w:rPr>
            </w:pPr>
          </w:p>
        </w:tc>
        <w:tc>
          <w:tcPr>
            <w:tcW w:w="992" w:type="dxa"/>
            <w:shd w:val="clear" w:color="auto" w:fill="auto"/>
            <w:vAlign w:val="center"/>
          </w:tcPr>
          <w:p>
            <w:pPr>
              <w:jc w:val="center"/>
              <w:rPr>
                <w:rFonts w:ascii="Times New Roman" w:hAnsi="Times New Roman"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4"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24</w:t>
            </w:r>
          </w:p>
        </w:tc>
        <w:tc>
          <w:tcPr>
            <w:tcW w:w="1940" w:type="dxa"/>
            <w:shd w:val="clear" w:color="auto" w:fill="auto"/>
            <w:vAlign w:val="center"/>
          </w:tcPr>
          <w:p>
            <w:pPr>
              <w:widowControl/>
              <w:jc w:val="center"/>
              <w:textAlignment w:val="center"/>
              <w:rPr>
                <w:rFonts w:ascii="Times New Roman" w:hAnsi="Times New Roman" w:eastAsia="仿宋_GB2312" w:cs="Times New Roman"/>
                <w:color w:val="000000"/>
                <w:kern w:val="0"/>
                <w:sz w:val="18"/>
                <w:szCs w:val="18"/>
                <w:lang w:bidi="ar"/>
              </w:rPr>
            </w:pPr>
            <w:r>
              <w:rPr>
                <w:rFonts w:hint="eastAsia" w:ascii="仿宋_GB2312" w:hAnsi="宋体" w:eastAsia="仿宋_GB2312" w:cs="仿宋_GB2312"/>
                <w:color w:val="000000"/>
                <w:kern w:val="0"/>
                <w:sz w:val="18"/>
                <w:szCs w:val="18"/>
                <w:lang w:bidi="ar"/>
              </w:rPr>
              <w:t>思想理论政治教学部</w:t>
            </w:r>
          </w:p>
          <w:p>
            <w:pPr>
              <w:widowControl/>
              <w:jc w:val="center"/>
              <w:textAlignment w:val="center"/>
              <w:rPr>
                <w:rFonts w:hint="eastAsia" w:ascii="Times New Roman" w:hAnsi="Times New Roman" w:eastAsia="仿宋_GB2312" w:cs="Times New Roman"/>
                <w:color w:val="000000"/>
                <w:kern w:val="0"/>
                <w:sz w:val="18"/>
                <w:szCs w:val="18"/>
                <w:lang w:eastAsia="zh-CN" w:bidi="ar"/>
              </w:rPr>
            </w:pPr>
            <w:r>
              <w:rPr>
                <w:rFonts w:hint="eastAsia" w:ascii="仿宋_GB2312" w:hAnsi="宋体" w:eastAsia="仿宋_GB2312" w:cs="仿宋_GB2312"/>
                <w:color w:val="000000"/>
                <w:kern w:val="0"/>
                <w:sz w:val="18"/>
                <w:szCs w:val="18"/>
                <w:lang w:bidi="ar"/>
              </w:rPr>
              <w:t>万</w:t>
            </w:r>
            <w:r>
              <w:rPr>
                <w:rFonts w:hint="eastAsia" w:ascii="仿宋_GB2312" w:hAnsi="宋体" w:eastAsia="仿宋_GB2312" w:cs="仿宋_GB2312"/>
                <w:color w:val="000000"/>
                <w:kern w:val="0"/>
                <w:sz w:val="18"/>
                <w:szCs w:val="18"/>
                <w:lang w:eastAsia="zh-CN" w:bidi="ar"/>
              </w:rPr>
              <w:t>老师</w:t>
            </w:r>
          </w:p>
          <w:p>
            <w:pPr>
              <w:widowControl/>
              <w:jc w:val="center"/>
              <w:textAlignment w:val="center"/>
              <w:rPr>
                <w:rFonts w:ascii="仿宋_GB2312" w:hAnsi="宋体" w:eastAsia="仿宋_GB2312" w:cs="仿宋_GB2312"/>
                <w:color w:val="000000"/>
                <w:sz w:val="18"/>
                <w:szCs w:val="18"/>
              </w:rPr>
            </w:pPr>
            <w:r>
              <w:rPr>
                <w:rFonts w:ascii="Times New Roman" w:hAnsi="Times New Roman" w:eastAsia="仿宋_GB2312" w:cs="Times New Roman"/>
                <w:color w:val="000000"/>
                <w:kern w:val="0"/>
                <w:sz w:val="18"/>
                <w:szCs w:val="18"/>
                <w:lang w:bidi="ar"/>
              </w:rPr>
              <w:t>18690628867</w:t>
            </w:r>
          </w:p>
        </w:tc>
        <w:tc>
          <w:tcPr>
            <w:tcW w:w="1688" w:type="dxa"/>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思政教师</w:t>
            </w:r>
          </w:p>
        </w:tc>
        <w:tc>
          <w:tcPr>
            <w:tcW w:w="1026"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202402024</w:t>
            </w:r>
          </w:p>
        </w:tc>
        <w:tc>
          <w:tcPr>
            <w:tcW w:w="683"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6</w:t>
            </w:r>
          </w:p>
        </w:tc>
        <w:tc>
          <w:tcPr>
            <w:tcW w:w="3135" w:type="dxa"/>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哲学类（马克思主义哲学方向）、政治学类、马克思主义理论类</w:t>
            </w:r>
          </w:p>
        </w:tc>
        <w:tc>
          <w:tcPr>
            <w:tcW w:w="708" w:type="dxa"/>
            <w:vMerge w:val="continue"/>
            <w:shd w:val="clear" w:color="auto" w:fill="auto"/>
            <w:vAlign w:val="center"/>
          </w:tcPr>
          <w:p>
            <w:pPr>
              <w:jc w:val="center"/>
              <w:rPr>
                <w:rFonts w:ascii="仿宋_GB2312" w:hAnsi="宋体" w:eastAsia="仿宋_GB2312" w:cs="仿宋_GB2312"/>
                <w:color w:val="000000"/>
                <w:sz w:val="18"/>
                <w:szCs w:val="18"/>
              </w:rPr>
            </w:pPr>
          </w:p>
        </w:tc>
        <w:tc>
          <w:tcPr>
            <w:tcW w:w="851" w:type="dxa"/>
            <w:vMerge w:val="continue"/>
            <w:shd w:val="clear" w:color="auto" w:fill="auto"/>
            <w:vAlign w:val="center"/>
          </w:tcPr>
          <w:p>
            <w:pPr>
              <w:jc w:val="center"/>
              <w:rPr>
                <w:rFonts w:ascii="Times New Roman" w:hAnsi="Times New Roman" w:eastAsia="宋体" w:cs="Times New Roman"/>
                <w:color w:val="000000"/>
                <w:sz w:val="18"/>
                <w:szCs w:val="18"/>
              </w:rPr>
            </w:pPr>
          </w:p>
        </w:tc>
        <w:tc>
          <w:tcPr>
            <w:tcW w:w="850" w:type="dxa"/>
            <w:vMerge w:val="continue"/>
            <w:shd w:val="clear" w:color="auto" w:fill="auto"/>
            <w:vAlign w:val="center"/>
          </w:tcPr>
          <w:p>
            <w:pPr>
              <w:jc w:val="center"/>
              <w:rPr>
                <w:rFonts w:ascii="仿宋_GB2312" w:hAnsi="宋体" w:eastAsia="仿宋_GB2312" w:cs="仿宋_GB2312"/>
                <w:color w:val="000000"/>
                <w:sz w:val="18"/>
                <w:szCs w:val="18"/>
              </w:rPr>
            </w:pPr>
          </w:p>
        </w:tc>
        <w:tc>
          <w:tcPr>
            <w:tcW w:w="851" w:type="dxa"/>
            <w:vMerge w:val="continue"/>
            <w:shd w:val="clear" w:color="auto" w:fill="auto"/>
            <w:vAlign w:val="center"/>
          </w:tcPr>
          <w:p>
            <w:pPr>
              <w:jc w:val="center"/>
              <w:rPr>
                <w:rFonts w:ascii="仿宋_GB2312" w:hAnsi="宋体" w:eastAsia="仿宋_GB2312" w:cs="仿宋_GB2312"/>
                <w:color w:val="000000"/>
                <w:sz w:val="18"/>
                <w:szCs w:val="18"/>
              </w:rPr>
            </w:pPr>
          </w:p>
        </w:tc>
        <w:tc>
          <w:tcPr>
            <w:tcW w:w="709" w:type="dxa"/>
            <w:vMerge w:val="restart"/>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中共党员优先</w:t>
            </w:r>
          </w:p>
        </w:tc>
        <w:tc>
          <w:tcPr>
            <w:tcW w:w="992" w:type="dxa"/>
            <w:vMerge w:val="continue"/>
            <w:shd w:val="clear" w:color="auto" w:fill="auto"/>
            <w:vAlign w:val="center"/>
          </w:tcPr>
          <w:p>
            <w:pPr>
              <w:jc w:val="center"/>
              <w:rPr>
                <w:rFonts w:ascii="仿宋_GB2312" w:hAnsi="宋体" w:eastAsia="仿宋_GB2312" w:cs="仿宋_GB2312"/>
                <w:color w:val="000000"/>
                <w:sz w:val="18"/>
                <w:szCs w:val="18"/>
              </w:rPr>
            </w:pPr>
          </w:p>
        </w:tc>
        <w:tc>
          <w:tcPr>
            <w:tcW w:w="709" w:type="dxa"/>
            <w:vMerge w:val="continue"/>
            <w:shd w:val="clear" w:color="auto" w:fill="auto"/>
            <w:vAlign w:val="center"/>
          </w:tcPr>
          <w:p>
            <w:pPr>
              <w:jc w:val="center"/>
              <w:rPr>
                <w:rFonts w:ascii="仿宋_GB2312" w:hAnsi="宋体" w:eastAsia="仿宋_GB2312" w:cs="仿宋_GB2312"/>
                <w:color w:val="000000"/>
                <w:sz w:val="18"/>
                <w:szCs w:val="18"/>
              </w:rPr>
            </w:pPr>
          </w:p>
        </w:tc>
        <w:tc>
          <w:tcPr>
            <w:tcW w:w="992" w:type="dxa"/>
            <w:shd w:val="clear" w:color="auto" w:fill="auto"/>
            <w:vAlign w:val="center"/>
          </w:tcPr>
          <w:p>
            <w:pPr>
              <w:jc w:val="center"/>
              <w:rPr>
                <w:rFonts w:ascii="Times New Roman" w:hAnsi="Times New Roman"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4"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w:t>
            </w:r>
          </w:p>
        </w:tc>
        <w:tc>
          <w:tcPr>
            <w:tcW w:w="1940" w:type="dxa"/>
            <w:vMerge w:val="restart"/>
            <w:shd w:val="clear" w:color="auto" w:fill="auto"/>
            <w:vAlign w:val="center"/>
          </w:tcPr>
          <w:p>
            <w:pPr>
              <w:widowControl/>
              <w:jc w:val="center"/>
              <w:textAlignment w:val="center"/>
              <w:rPr>
                <w:rFonts w:ascii="Times New Roman" w:hAnsi="Times New Roman" w:eastAsia="仿宋_GB2312" w:cs="Times New Roman"/>
                <w:color w:val="000000"/>
                <w:kern w:val="0"/>
                <w:sz w:val="18"/>
                <w:szCs w:val="18"/>
                <w:lang w:bidi="ar"/>
              </w:rPr>
            </w:pPr>
            <w:r>
              <w:rPr>
                <w:rFonts w:hint="eastAsia" w:ascii="仿宋_GB2312" w:hAnsi="宋体" w:eastAsia="仿宋_GB2312" w:cs="仿宋_GB2312"/>
                <w:color w:val="000000"/>
                <w:kern w:val="0"/>
                <w:sz w:val="18"/>
                <w:szCs w:val="18"/>
                <w:lang w:bidi="ar"/>
              </w:rPr>
              <w:t>学生工作处</w:t>
            </w:r>
          </w:p>
          <w:p>
            <w:pPr>
              <w:widowControl/>
              <w:jc w:val="center"/>
              <w:textAlignment w:val="center"/>
              <w:rPr>
                <w:rFonts w:ascii="Times New Roman" w:hAnsi="Times New Roman" w:eastAsia="仿宋_GB2312" w:cs="Times New Roman"/>
                <w:color w:val="000000"/>
                <w:kern w:val="0"/>
                <w:sz w:val="18"/>
                <w:szCs w:val="18"/>
                <w:lang w:bidi="ar"/>
              </w:rPr>
            </w:pPr>
            <w:r>
              <w:rPr>
                <w:rFonts w:hint="eastAsia" w:ascii="仿宋_GB2312" w:hAnsi="宋体" w:eastAsia="仿宋_GB2312" w:cs="仿宋_GB2312"/>
                <w:color w:val="000000"/>
                <w:kern w:val="0"/>
                <w:sz w:val="18"/>
                <w:szCs w:val="18"/>
                <w:lang w:bidi="ar"/>
              </w:rPr>
              <w:t>王</w:t>
            </w:r>
            <w:r>
              <w:rPr>
                <w:rFonts w:hint="eastAsia" w:ascii="仿宋_GB2312" w:hAnsi="宋体" w:eastAsia="仿宋_GB2312" w:cs="仿宋_GB2312"/>
                <w:color w:val="000000"/>
                <w:kern w:val="0"/>
                <w:sz w:val="18"/>
                <w:szCs w:val="18"/>
                <w:lang w:eastAsia="zh-CN" w:bidi="ar"/>
              </w:rPr>
              <w:t>老师</w:t>
            </w:r>
          </w:p>
          <w:p>
            <w:pPr>
              <w:widowControl/>
              <w:jc w:val="center"/>
              <w:textAlignment w:val="center"/>
              <w:rPr>
                <w:rFonts w:ascii="仿宋_GB2312" w:hAnsi="宋体" w:eastAsia="仿宋_GB2312" w:cs="仿宋_GB2312"/>
                <w:color w:val="000000"/>
                <w:sz w:val="18"/>
                <w:szCs w:val="18"/>
              </w:rPr>
            </w:pPr>
            <w:r>
              <w:rPr>
                <w:rFonts w:ascii="Times New Roman" w:hAnsi="Times New Roman" w:eastAsia="仿宋_GB2312" w:cs="Times New Roman"/>
                <w:color w:val="000000"/>
                <w:kern w:val="0"/>
                <w:sz w:val="18"/>
                <w:szCs w:val="18"/>
                <w:lang w:bidi="ar"/>
              </w:rPr>
              <w:t>13319051193</w:t>
            </w:r>
          </w:p>
        </w:tc>
        <w:tc>
          <w:tcPr>
            <w:tcW w:w="1688" w:type="dxa"/>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辅导员</w:t>
            </w:r>
          </w:p>
        </w:tc>
        <w:tc>
          <w:tcPr>
            <w:tcW w:w="1026"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202402025</w:t>
            </w:r>
          </w:p>
        </w:tc>
        <w:tc>
          <w:tcPr>
            <w:tcW w:w="683"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5</w:t>
            </w:r>
          </w:p>
        </w:tc>
        <w:tc>
          <w:tcPr>
            <w:tcW w:w="3135" w:type="dxa"/>
            <w:vMerge w:val="restart"/>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建筑类、土木类、电气类、水利类、管理科学与工程（工程造价、工程管理方向）、计算机类（计算机科学与技术、软件工程、网络空间安全方向优先）、电子信息类、设计学类、美术学类、新闻传播学类、物流管理与工程类、工商管理类、服务业管理类（电子商务方向优先）、财政学类、能源动力类（热能工程、动力工程方向优先）、化工与制药类（化学工程与技术、化学工程方向优先）、化学类、机械类、自动化类、仪器仪表类、工业工程类、安全科学与工程类、体育学类、音乐与舞蹈学类（音乐、舞蹈方向）、物理学类、历史学类（中国史、中国古代史、中国近现代史方向）、纺织类（服装设计与工程、服装工程方向）、护理学类、临床医学类（康复医学与理疗学方向）、中医学类、服务业管理类（旅游管理方向优先）、教育学类</w:t>
            </w:r>
            <w:r>
              <w:rPr>
                <w:rFonts w:ascii="Times New Roman" w:hAnsi="Times New Roman" w:eastAsia="仿宋_GB2312" w:cs="Times New Roman"/>
                <w:color w:val="000000"/>
                <w:kern w:val="0"/>
                <w:sz w:val="18"/>
                <w:szCs w:val="18"/>
                <w:lang w:bidi="ar"/>
              </w:rPr>
              <w:t xml:space="preserve"> </w:t>
            </w:r>
            <w:r>
              <w:rPr>
                <w:rFonts w:hint="eastAsia" w:ascii="仿宋_GB2312" w:hAnsi="宋体" w:eastAsia="仿宋_GB2312" w:cs="仿宋_GB2312"/>
                <w:color w:val="000000"/>
                <w:kern w:val="0"/>
                <w:sz w:val="18"/>
                <w:szCs w:val="18"/>
                <w:lang w:bidi="ar"/>
              </w:rPr>
              <w:t>、心理学类、马克思主义理论类、中国语言文学类</w:t>
            </w:r>
          </w:p>
        </w:tc>
        <w:tc>
          <w:tcPr>
            <w:tcW w:w="708" w:type="dxa"/>
            <w:vMerge w:val="continue"/>
            <w:shd w:val="clear" w:color="auto" w:fill="auto"/>
            <w:vAlign w:val="center"/>
          </w:tcPr>
          <w:p>
            <w:pPr>
              <w:jc w:val="center"/>
              <w:rPr>
                <w:rFonts w:ascii="仿宋_GB2312" w:hAnsi="宋体" w:eastAsia="仿宋_GB2312" w:cs="仿宋_GB2312"/>
                <w:color w:val="000000"/>
                <w:sz w:val="18"/>
                <w:szCs w:val="18"/>
              </w:rPr>
            </w:pPr>
          </w:p>
        </w:tc>
        <w:tc>
          <w:tcPr>
            <w:tcW w:w="851" w:type="dxa"/>
            <w:vMerge w:val="continue"/>
            <w:shd w:val="clear" w:color="auto" w:fill="auto"/>
            <w:vAlign w:val="center"/>
          </w:tcPr>
          <w:p>
            <w:pPr>
              <w:jc w:val="center"/>
              <w:rPr>
                <w:rFonts w:ascii="Times New Roman" w:hAnsi="Times New Roman" w:eastAsia="宋体" w:cs="Times New Roman"/>
                <w:color w:val="000000"/>
                <w:sz w:val="18"/>
                <w:szCs w:val="18"/>
              </w:rPr>
            </w:pPr>
          </w:p>
        </w:tc>
        <w:tc>
          <w:tcPr>
            <w:tcW w:w="850" w:type="dxa"/>
            <w:vMerge w:val="continue"/>
            <w:shd w:val="clear" w:color="auto" w:fill="auto"/>
            <w:vAlign w:val="center"/>
          </w:tcPr>
          <w:p>
            <w:pPr>
              <w:jc w:val="center"/>
              <w:rPr>
                <w:rFonts w:ascii="仿宋_GB2312" w:hAnsi="宋体" w:eastAsia="仿宋_GB2312" w:cs="仿宋_GB2312"/>
                <w:color w:val="000000"/>
                <w:sz w:val="18"/>
                <w:szCs w:val="18"/>
              </w:rPr>
            </w:pPr>
          </w:p>
        </w:tc>
        <w:tc>
          <w:tcPr>
            <w:tcW w:w="851" w:type="dxa"/>
            <w:vMerge w:val="continue"/>
            <w:shd w:val="clear" w:color="auto" w:fill="auto"/>
            <w:vAlign w:val="center"/>
          </w:tcPr>
          <w:p>
            <w:pPr>
              <w:jc w:val="center"/>
              <w:rPr>
                <w:rFonts w:ascii="仿宋_GB2312" w:hAnsi="宋体" w:eastAsia="仿宋_GB2312" w:cs="仿宋_GB2312"/>
                <w:color w:val="000000"/>
                <w:sz w:val="18"/>
                <w:szCs w:val="18"/>
              </w:rPr>
            </w:pPr>
          </w:p>
        </w:tc>
        <w:tc>
          <w:tcPr>
            <w:tcW w:w="709" w:type="dxa"/>
            <w:vMerge w:val="continue"/>
            <w:shd w:val="clear" w:color="auto" w:fill="auto"/>
            <w:vAlign w:val="center"/>
          </w:tcPr>
          <w:p>
            <w:pPr>
              <w:jc w:val="center"/>
              <w:rPr>
                <w:rFonts w:ascii="仿宋_GB2312" w:hAnsi="宋体" w:eastAsia="仿宋_GB2312" w:cs="仿宋_GB2312"/>
                <w:color w:val="000000"/>
                <w:sz w:val="18"/>
                <w:szCs w:val="18"/>
              </w:rPr>
            </w:pPr>
          </w:p>
        </w:tc>
        <w:tc>
          <w:tcPr>
            <w:tcW w:w="992" w:type="dxa"/>
            <w:vMerge w:val="restart"/>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见《普通高等学校辅导员队伍建设规定》第五条</w:t>
            </w:r>
            <w:r>
              <w:rPr>
                <w:rFonts w:ascii="Times New Roman" w:hAnsi="Times New Roman" w:eastAsia="仿宋_GB2312" w:cs="Times New Roman"/>
                <w:color w:val="000000"/>
                <w:kern w:val="0"/>
                <w:sz w:val="18"/>
                <w:szCs w:val="18"/>
                <w:lang w:bidi="ar"/>
              </w:rPr>
              <w:t xml:space="preserve"> </w:t>
            </w:r>
            <w:r>
              <w:rPr>
                <w:rFonts w:hint="eastAsia" w:ascii="仿宋_GB2312" w:hAnsi="宋体" w:eastAsia="仿宋_GB2312" w:cs="仿宋_GB2312"/>
                <w:color w:val="000000"/>
                <w:kern w:val="0"/>
                <w:sz w:val="18"/>
                <w:szCs w:val="18"/>
                <w:lang w:bidi="ar"/>
              </w:rPr>
              <w:t>辅导员的主要工作职责</w:t>
            </w:r>
          </w:p>
        </w:tc>
        <w:tc>
          <w:tcPr>
            <w:tcW w:w="709" w:type="dxa"/>
            <w:vMerge w:val="continue"/>
            <w:shd w:val="clear" w:color="auto" w:fill="auto"/>
            <w:vAlign w:val="center"/>
          </w:tcPr>
          <w:p>
            <w:pPr>
              <w:jc w:val="center"/>
              <w:rPr>
                <w:rFonts w:ascii="仿宋_GB2312" w:hAnsi="宋体" w:eastAsia="仿宋_GB2312" w:cs="仿宋_GB2312"/>
                <w:color w:val="000000"/>
                <w:sz w:val="18"/>
                <w:szCs w:val="18"/>
              </w:rPr>
            </w:pPr>
          </w:p>
        </w:tc>
        <w:tc>
          <w:tcPr>
            <w:tcW w:w="992" w:type="dxa"/>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需要入住女生学生公寓，适宜女性报考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4"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26</w:t>
            </w:r>
          </w:p>
        </w:tc>
        <w:tc>
          <w:tcPr>
            <w:tcW w:w="1940" w:type="dxa"/>
            <w:vMerge w:val="continue"/>
            <w:shd w:val="clear" w:color="auto" w:fill="auto"/>
            <w:vAlign w:val="center"/>
          </w:tcPr>
          <w:p>
            <w:pPr>
              <w:jc w:val="center"/>
              <w:rPr>
                <w:rFonts w:ascii="仿宋_GB2312" w:hAnsi="宋体" w:eastAsia="仿宋_GB2312" w:cs="仿宋_GB2312"/>
                <w:color w:val="000000"/>
                <w:sz w:val="18"/>
                <w:szCs w:val="18"/>
              </w:rPr>
            </w:pPr>
          </w:p>
        </w:tc>
        <w:tc>
          <w:tcPr>
            <w:tcW w:w="1688" w:type="dxa"/>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辅导员</w:t>
            </w:r>
          </w:p>
        </w:tc>
        <w:tc>
          <w:tcPr>
            <w:tcW w:w="1026"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202402026</w:t>
            </w:r>
          </w:p>
        </w:tc>
        <w:tc>
          <w:tcPr>
            <w:tcW w:w="683"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16</w:t>
            </w:r>
          </w:p>
        </w:tc>
        <w:tc>
          <w:tcPr>
            <w:tcW w:w="3135" w:type="dxa"/>
            <w:vMerge w:val="continue"/>
            <w:shd w:val="clear" w:color="auto" w:fill="auto"/>
            <w:vAlign w:val="center"/>
          </w:tcPr>
          <w:p>
            <w:pPr>
              <w:jc w:val="center"/>
              <w:rPr>
                <w:rFonts w:ascii="仿宋_GB2312" w:hAnsi="宋体" w:eastAsia="仿宋_GB2312" w:cs="仿宋_GB2312"/>
                <w:color w:val="000000"/>
                <w:sz w:val="18"/>
                <w:szCs w:val="18"/>
              </w:rPr>
            </w:pPr>
          </w:p>
        </w:tc>
        <w:tc>
          <w:tcPr>
            <w:tcW w:w="708" w:type="dxa"/>
            <w:vMerge w:val="continue"/>
            <w:shd w:val="clear" w:color="auto" w:fill="auto"/>
            <w:vAlign w:val="center"/>
          </w:tcPr>
          <w:p>
            <w:pPr>
              <w:jc w:val="center"/>
              <w:rPr>
                <w:rFonts w:ascii="仿宋_GB2312" w:hAnsi="宋体" w:eastAsia="仿宋_GB2312" w:cs="仿宋_GB2312"/>
                <w:color w:val="000000"/>
                <w:sz w:val="18"/>
                <w:szCs w:val="18"/>
              </w:rPr>
            </w:pPr>
          </w:p>
        </w:tc>
        <w:tc>
          <w:tcPr>
            <w:tcW w:w="851" w:type="dxa"/>
            <w:vMerge w:val="continue"/>
            <w:shd w:val="clear" w:color="auto" w:fill="auto"/>
            <w:vAlign w:val="center"/>
          </w:tcPr>
          <w:p>
            <w:pPr>
              <w:jc w:val="center"/>
              <w:rPr>
                <w:rFonts w:ascii="Times New Roman" w:hAnsi="Times New Roman" w:eastAsia="宋体" w:cs="Times New Roman"/>
                <w:color w:val="000000"/>
                <w:sz w:val="18"/>
                <w:szCs w:val="18"/>
              </w:rPr>
            </w:pPr>
          </w:p>
        </w:tc>
        <w:tc>
          <w:tcPr>
            <w:tcW w:w="850" w:type="dxa"/>
            <w:vMerge w:val="continue"/>
            <w:shd w:val="clear" w:color="auto" w:fill="auto"/>
            <w:vAlign w:val="center"/>
          </w:tcPr>
          <w:p>
            <w:pPr>
              <w:jc w:val="center"/>
              <w:rPr>
                <w:rFonts w:ascii="仿宋_GB2312" w:hAnsi="宋体" w:eastAsia="仿宋_GB2312" w:cs="仿宋_GB2312"/>
                <w:color w:val="000000"/>
                <w:sz w:val="18"/>
                <w:szCs w:val="18"/>
              </w:rPr>
            </w:pPr>
          </w:p>
        </w:tc>
        <w:tc>
          <w:tcPr>
            <w:tcW w:w="851" w:type="dxa"/>
            <w:vMerge w:val="continue"/>
            <w:shd w:val="clear" w:color="auto" w:fill="auto"/>
            <w:vAlign w:val="center"/>
          </w:tcPr>
          <w:p>
            <w:pPr>
              <w:jc w:val="center"/>
              <w:rPr>
                <w:rFonts w:ascii="仿宋_GB2312" w:hAnsi="宋体" w:eastAsia="仿宋_GB2312" w:cs="仿宋_GB2312"/>
                <w:color w:val="000000"/>
                <w:sz w:val="18"/>
                <w:szCs w:val="18"/>
              </w:rPr>
            </w:pPr>
          </w:p>
        </w:tc>
        <w:tc>
          <w:tcPr>
            <w:tcW w:w="709" w:type="dxa"/>
            <w:vMerge w:val="continue"/>
            <w:shd w:val="clear" w:color="auto" w:fill="auto"/>
            <w:vAlign w:val="center"/>
          </w:tcPr>
          <w:p>
            <w:pPr>
              <w:jc w:val="center"/>
              <w:rPr>
                <w:rFonts w:ascii="仿宋_GB2312" w:hAnsi="宋体" w:eastAsia="仿宋_GB2312" w:cs="仿宋_GB2312"/>
                <w:color w:val="000000"/>
                <w:sz w:val="18"/>
                <w:szCs w:val="18"/>
              </w:rPr>
            </w:pPr>
          </w:p>
        </w:tc>
        <w:tc>
          <w:tcPr>
            <w:tcW w:w="992" w:type="dxa"/>
            <w:vMerge w:val="continue"/>
            <w:shd w:val="clear" w:color="auto" w:fill="auto"/>
            <w:vAlign w:val="center"/>
          </w:tcPr>
          <w:p>
            <w:pPr>
              <w:jc w:val="center"/>
              <w:rPr>
                <w:rFonts w:ascii="仿宋_GB2312" w:hAnsi="宋体" w:eastAsia="仿宋_GB2312" w:cs="仿宋_GB2312"/>
                <w:color w:val="000000"/>
                <w:sz w:val="18"/>
                <w:szCs w:val="18"/>
              </w:rPr>
            </w:pPr>
          </w:p>
        </w:tc>
        <w:tc>
          <w:tcPr>
            <w:tcW w:w="709" w:type="dxa"/>
            <w:vMerge w:val="continue"/>
            <w:shd w:val="clear" w:color="auto" w:fill="auto"/>
            <w:vAlign w:val="center"/>
          </w:tcPr>
          <w:p>
            <w:pPr>
              <w:jc w:val="center"/>
              <w:rPr>
                <w:rFonts w:ascii="仿宋_GB2312" w:hAnsi="宋体" w:eastAsia="仿宋_GB2312" w:cs="仿宋_GB2312"/>
                <w:color w:val="000000"/>
                <w:sz w:val="18"/>
                <w:szCs w:val="18"/>
              </w:rPr>
            </w:pPr>
          </w:p>
        </w:tc>
        <w:tc>
          <w:tcPr>
            <w:tcW w:w="992" w:type="dxa"/>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需要入住男生学生公寓，适宜男性报考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4" w:type="dxa"/>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合计</w:t>
            </w:r>
          </w:p>
        </w:tc>
        <w:tc>
          <w:tcPr>
            <w:tcW w:w="1940" w:type="dxa"/>
            <w:shd w:val="clear" w:color="auto" w:fill="auto"/>
            <w:vAlign w:val="center"/>
          </w:tcPr>
          <w:p>
            <w:pPr>
              <w:jc w:val="center"/>
              <w:rPr>
                <w:rFonts w:ascii="Times New Roman" w:hAnsi="Times New Roman" w:eastAsia="宋体" w:cs="Times New Roman"/>
                <w:color w:val="000000"/>
                <w:sz w:val="18"/>
                <w:szCs w:val="18"/>
              </w:rPr>
            </w:pPr>
          </w:p>
        </w:tc>
        <w:tc>
          <w:tcPr>
            <w:tcW w:w="1688" w:type="dxa"/>
            <w:shd w:val="clear" w:color="auto" w:fill="auto"/>
            <w:vAlign w:val="center"/>
          </w:tcPr>
          <w:p>
            <w:pPr>
              <w:jc w:val="center"/>
              <w:rPr>
                <w:rFonts w:ascii="Times New Roman" w:hAnsi="Times New Roman" w:eastAsia="宋体" w:cs="Times New Roman"/>
                <w:color w:val="000000"/>
                <w:sz w:val="18"/>
                <w:szCs w:val="18"/>
              </w:rPr>
            </w:pPr>
          </w:p>
        </w:tc>
        <w:tc>
          <w:tcPr>
            <w:tcW w:w="1026" w:type="dxa"/>
            <w:shd w:val="clear" w:color="auto" w:fill="auto"/>
            <w:vAlign w:val="center"/>
          </w:tcPr>
          <w:p>
            <w:pPr>
              <w:jc w:val="center"/>
              <w:rPr>
                <w:rFonts w:ascii="Times New Roman" w:hAnsi="Times New Roman" w:eastAsia="宋体" w:cs="Times New Roman"/>
                <w:color w:val="000000"/>
                <w:sz w:val="18"/>
                <w:szCs w:val="18"/>
              </w:rPr>
            </w:pPr>
          </w:p>
        </w:tc>
        <w:tc>
          <w:tcPr>
            <w:tcW w:w="683" w:type="dxa"/>
            <w:shd w:val="clear" w:color="auto" w:fill="auto"/>
            <w:vAlign w:val="center"/>
          </w:tcPr>
          <w:p>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253</w:t>
            </w:r>
          </w:p>
        </w:tc>
        <w:tc>
          <w:tcPr>
            <w:tcW w:w="3135" w:type="dxa"/>
            <w:shd w:val="clear" w:color="auto" w:fill="auto"/>
            <w:vAlign w:val="center"/>
          </w:tcPr>
          <w:p>
            <w:pPr>
              <w:jc w:val="center"/>
              <w:rPr>
                <w:rFonts w:ascii="Times New Roman" w:hAnsi="Times New Roman" w:eastAsia="宋体" w:cs="Times New Roman"/>
                <w:color w:val="000000"/>
                <w:sz w:val="18"/>
                <w:szCs w:val="18"/>
              </w:rPr>
            </w:pPr>
          </w:p>
        </w:tc>
        <w:tc>
          <w:tcPr>
            <w:tcW w:w="708" w:type="dxa"/>
            <w:shd w:val="clear" w:color="auto" w:fill="auto"/>
            <w:vAlign w:val="center"/>
          </w:tcPr>
          <w:p>
            <w:pPr>
              <w:jc w:val="center"/>
              <w:rPr>
                <w:rFonts w:ascii="Times New Roman" w:hAnsi="Times New Roman" w:eastAsia="宋体" w:cs="Times New Roman"/>
                <w:color w:val="000000"/>
                <w:sz w:val="18"/>
                <w:szCs w:val="18"/>
              </w:rPr>
            </w:pPr>
          </w:p>
        </w:tc>
        <w:tc>
          <w:tcPr>
            <w:tcW w:w="851" w:type="dxa"/>
            <w:shd w:val="clear" w:color="auto" w:fill="auto"/>
            <w:vAlign w:val="center"/>
          </w:tcPr>
          <w:p>
            <w:pPr>
              <w:jc w:val="center"/>
              <w:rPr>
                <w:rFonts w:ascii="Times New Roman" w:hAnsi="Times New Roman" w:eastAsia="宋体" w:cs="Times New Roman"/>
                <w:color w:val="000000"/>
                <w:sz w:val="18"/>
                <w:szCs w:val="18"/>
              </w:rPr>
            </w:pPr>
          </w:p>
        </w:tc>
        <w:tc>
          <w:tcPr>
            <w:tcW w:w="850" w:type="dxa"/>
            <w:shd w:val="clear" w:color="auto" w:fill="auto"/>
            <w:vAlign w:val="center"/>
          </w:tcPr>
          <w:p>
            <w:pPr>
              <w:jc w:val="center"/>
              <w:rPr>
                <w:rFonts w:ascii="Times New Roman" w:hAnsi="Times New Roman" w:eastAsia="宋体" w:cs="Times New Roman"/>
                <w:color w:val="000000"/>
                <w:sz w:val="18"/>
                <w:szCs w:val="18"/>
              </w:rPr>
            </w:pPr>
          </w:p>
        </w:tc>
        <w:tc>
          <w:tcPr>
            <w:tcW w:w="851" w:type="dxa"/>
            <w:shd w:val="clear" w:color="auto" w:fill="auto"/>
            <w:vAlign w:val="center"/>
          </w:tcPr>
          <w:p>
            <w:pPr>
              <w:jc w:val="center"/>
              <w:rPr>
                <w:rFonts w:ascii="Times New Roman" w:hAnsi="Times New Roman" w:eastAsia="宋体" w:cs="Times New Roman"/>
                <w:color w:val="000000"/>
                <w:sz w:val="18"/>
                <w:szCs w:val="18"/>
              </w:rPr>
            </w:pPr>
          </w:p>
        </w:tc>
        <w:tc>
          <w:tcPr>
            <w:tcW w:w="709" w:type="dxa"/>
            <w:shd w:val="clear" w:color="auto" w:fill="auto"/>
            <w:vAlign w:val="center"/>
          </w:tcPr>
          <w:p>
            <w:pPr>
              <w:jc w:val="center"/>
              <w:rPr>
                <w:rFonts w:ascii="Times New Roman" w:hAnsi="Times New Roman" w:eastAsia="宋体" w:cs="Times New Roman"/>
                <w:color w:val="000000"/>
                <w:sz w:val="18"/>
                <w:szCs w:val="18"/>
              </w:rPr>
            </w:pPr>
          </w:p>
        </w:tc>
        <w:tc>
          <w:tcPr>
            <w:tcW w:w="992" w:type="dxa"/>
            <w:shd w:val="clear" w:color="auto" w:fill="auto"/>
            <w:vAlign w:val="center"/>
          </w:tcPr>
          <w:p>
            <w:pPr>
              <w:jc w:val="center"/>
              <w:rPr>
                <w:rFonts w:ascii="Times New Roman" w:hAnsi="Times New Roman" w:eastAsia="宋体" w:cs="Times New Roman"/>
                <w:color w:val="000000"/>
                <w:sz w:val="18"/>
                <w:szCs w:val="18"/>
              </w:rPr>
            </w:pPr>
          </w:p>
        </w:tc>
        <w:tc>
          <w:tcPr>
            <w:tcW w:w="709" w:type="dxa"/>
            <w:shd w:val="clear" w:color="auto" w:fill="auto"/>
            <w:vAlign w:val="center"/>
          </w:tcPr>
          <w:p>
            <w:pPr>
              <w:jc w:val="center"/>
              <w:rPr>
                <w:rFonts w:ascii="Times New Roman" w:hAnsi="Times New Roman" w:eastAsia="宋体" w:cs="Times New Roman"/>
                <w:color w:val="000000"/>
                <w:sz w:val="18"/>
                <w:szCs w:val="18"/>
              </w:rPr>
            </w:pPr>
          </w:p>
        </w:tc>
        <w:tc>
          <w:tcPr>
            <w:tcW w:w="992" w:type="dxa"/>
            <w:shd w:val="clear" w:color="auto" w:fill="auto"/>
            <w:vAlign w:val="center"/>
          </w:tcPr>
          <w:p>
            <w:pPr>
              <w:jc w:val="center"/>
              <w:rPr>
                <w:rFonts w:ascii="Times New Roman" w:hAnsi="Times New Roman" w:eastAsia="宋体" w:cs="Times New Roman"/>
                <w:color w:val="000000"/>
                <w:sz w:val="18"/>
                <w:szCs w:val="18"/>
              </w:rPr>
            </w:pPr>
          </w:p>
        </w:tc>
      </w:tr>
    </w:tbl>
    <w:p>
      <w:pPr>
        <w:pStyle w:val="3"/>
        <w:jc w:val="center"/>
      </w:pPr>
    </w:p>
    <w:p>
      <w:pPr>
        <w:spacing w:line="560" w:lineRule="exact"/>
        <w:ind w:firstLine="640" w:firstLineChars="200"/>
        <w:rPr>
          <w:rFonts w:ascii="Times New Roman" w:hAnsi="Times New Roman" w:eastAsia="仿宋_GB2312" w:cs="仿宋_GB2312"/>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altName w:val="仿宋"/>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yMjZjMmQ5YjU1NmY1ZDgyOWIwMmJmMWJiYjY4NTkifQ=="/>
  </w:docVars>
  <w:rsids>
    <w:rsidRoot w:val="5AB04DDD"/>
    <w:rsid w:val="06352181"/>
    <w:rsid w:val="1E8F7F84"/>
    <w:rsid w:val="45AD2C8A"/>
    <w:rsid w:val="5AB04DDD"/>
    <w:rsid w:val="62CF5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autoRedefine/>
    <w:semiHidden/>
    <w:uiPriority w:val="0"/>
    <w:tblPr>
      <w:tblCellMar>
        <w:top w:w="0" w:type="dxa"/>
        <w:left w:w="108" w:type="dxa"/>
        <w:bottom w:w="0" w:type="dxa"/>
        <w:right w:w="108" w:type="dxa"/>
      </w:tblCellMar>
    </w:tblPr>
  </w:style>
  <w:style w:type="paragraph" w:styleId="3">
    <w:name w:val="Normal (Web)"/>
    <w:basedOn w:val="1"/>
    <w:autoRedefine/>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2024-02-29T03:35:00Z</dcterms:created>
  <dc:creator>随</dc:creator>
  <cp:lastModifiedBy>淡淡的枫</cp:lastModifiedBy>
  <dcterms:modified xsi:type="dcterms:W3CDTF">2024-03-27T06:42:21Z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A35D90E02577444F965909A6A969357C_13</vt:lpwstr>
  </property>
</Properties>
</file>